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376" w:rsidRDefault="00C77376" w:rsidP="00F84745">
      <w:pPr>
        <w:pStyle w:val="Heading1"/>
      </w:pPr>
      <w:bookmarkStart w:id="0" w:name="_Toc103610283"/>
      <w:r w:rsidRPr="00DC435A">
        <w:t>ABSTRAK</w:t>
      </w:r>
      <w:bookmarkEnd w:id="0"/>
    </w:p>
    <w:p w:rsidR="00C53BE5" w:rsidRPr="00C53BE5" w:rsidRDefault="00C53BE5" w:rsidP="00C53BE5">
      <w:pPr>
        <w:rPr>
          <w:lang w:val="en-US"/>
        </w:rPr>
      </w:pPr>
    </w:p>
    <w:p w:rsidR="00C77376" w:rsidRDefault="00C77376" w:rsidP="00C77376">
      <w:pPr>
        <w:pBdr>
          <w:bottom w:val="single" w:sz="6" w:space="1" w:color="auto"/>
        </w:pBdr>
        <w:jc w:val="both"/>
        <w:rPr>
          <w:rFonts w:asciiTheme="majorBidi" w:hAnsiTheme="majorBidi" w:cstheme="majorBidi"/>
          <w:szCs w:val="24"/>
        </w:rPr>
      </w:pPr>
      <w:r w:rsidRPr="00DC435A">
        <w:rPr>
          <w:rFonts w:asciiTheme="majorBidi" w:hAnsiTheme="majorBidi" w:cstheme="majorBidi"/>
          <w:b/>
          <w:bCs/>
          <w:szCs w:val="24"/>
        </w:rPr>
        <w:t>MUKHAMAD ZAHRUL ALIM</w:t>
      </w:r>
      <w:r>
        <w:rPr>
          <w:rFonts w:asciiTheme="majorBidi" w:hAnsiTheme="majorBidi" w:cstheme="majorBidi"/>
          <w:szCs w:val="24"/>
        </w:rPr>
        <w:t xml:space="preserve">,2022. </w:t>
      </w:r>
      <w:r>
        <w:rPr>
          <w:rFonts w:asciiTheme="majorBidi" w:hAnsiTheme="majorBidi" w:cstheme="majorBidi"/>
          <w:i/>
          <w:iCs/>
          <w:szCs w:val="24"/>
        </w:rPr>
        <w:t xml:space="preserve">Peran Biah Lugawiyyah Ishtinaiyyah Dalam Membiasakan Maharah Kalam Di Pondok Pesantren Darunnajat Bumiaayu Brebes. </w:t>
      </w:r>
      <w:r>
        <w:rPr>
          <w:rFonts w:asciiTheme="majorBidi" w:hAnsiTheme="majorBidi" w:cstheme="majorBidi"/>
          <w:szCs w:val="24"/>
        </w:rPr>
        <w:t xml:space="preserve">Skripsi Jurusan Pendidikan Bahasa Arab Fakultas Tarbiyah dan Ilmu Keguruan Institut Agama Islam Negeri (IAIN) Pekalongan. </w:t>
      </w:r>
      <w:r w:rsidRPr="00DC435A">
        <w:rPr>
          <w:rFonts w:asciiTheme="majorBidi" w:hAnsiTheme="majorBidi" w:cstheme="majorBidi"/>
          <w:b/>
          <w:bCs/>
          <w:szCs w:val="24"/>
        </w:rPr>
        <w:t>Pembimbing : Dr. H. Ahmad Ubaedi Fathuddin, M.A.</w:t>
      </w:r>
    </w:p>
    <w:p w:rsidR="00C77376" w:rsidRDefault="00C77376" w:rsidP="00C77376">
      <w:pPr>
        <w:jc w:val="both"/>
        <w:rPr>
          <w:rFonts w:asciiTheme="majorBidi" w:hAnsiTheme="majorBidi" w:cstheme="majorBidi"/>
          <w:i/>
          <w:iCs/>
          <w:szCs w:val="24"/>
        </w:rPr>
      </w:pPr>
      <w:r w:rsidRPr="00E66BBC">
        <w:rPr>
          <w:rFonts w:asciiTheme="majorBidi" w:hAnsiTheme="majorBidi" w:cstheme="majorBidi"/>
          <w:b/>
          <w:bCs/>
          <w:szCs w:val="24"/>
        </w:rPr>
        <w:t>Kata kunci</w:t>
      </w:r>
      <w:r>
        <w:rPr>
          <w:rFonts w:asciiTheme="majorBidi" w:hAnsiTheme="majorBidi" w:cstheme="majorBidi"/>
          <w:szCs w:val="24"/>
        </w:rPr>
        <w:t xml:space="preserve">: </w:t>
      </w:r>
      <w:r>
        <w:rPr>
          <w:rFonts w:asciiTheme="majorBidi" w:hAnsiTheme="majorBidi" w:cstheme="majorBidi"/>
          <w:i/>
          <w:iCs/>
          <w:szCs w:val="24"/>
        </w:rPr>
        <w:t>bi’ah lugawiyyah ishtinaiyyah, maharah kalam, santri</w:t>
      </w:r>
    </w:p>
    <w:p w:rsidR="00C77376" w:rsidRDefault="00C77376" w:rsidP="00C77376">
      <w:pPr>
        <w:jc w:val="both"/>
        <w:rPr>
          <w:rFonts w:asciiTheme="majorBidi" w:hAnsiTheme="majorBidi" w:cstheme="majorBidi"/>
          <w:szCs w:val="24"/>
        </w:rPr>
      </w:pPr>
      <w:r>
        <w:rPr>
          <w:rFonts w:asciiTheme="majorBidi" w:hAnsiTheme="majorBidi" w:cstheme="majorBidi"/>
          <w:i/>
          <w:iCs/>
          <w:szCs w:val="24"/>
        </w:rPr>
        <w:tab/>
      </w:r>
      <w:r>
        <w:rPr>
          <w:rFonts w:asciiTheme="majorBidi" w:hAnsiTheme="majorBidi" w:cstheme="majorBidi"/>
          <w:szCs w:val="24"/>
        </w:rPr>
        <w:t xml:space="preserve">Penelitian ini berangkat dari kendala santri dalam menerapkan </w:t>
      </w:r>
      <w:r>
        <w:rPr>
          <w:rFonts w:asciiTheme="majorBidi" w:hAnsiTheme="majorBidi" w:cstheme="majorBidi"/>
          <w:i/>
          <w:iCs/>
          <w:szCs w:val="24"/>
        </w:rPr>
        <w:t xml:space="preserve">bi’ah lugawiyyah </w:t>
      </w:r>
      <w:r>
        <w:rPr>
          <w:rFonts w:asciiTheme="majorBidi" w:hAnsiTheme="majorBidi" w:cstheme="majorBidi"/>
          <w:szCs w:val="24"/>
        </w:rPr>
        <w:t>yaitu faktor internal dan faktor eksternal. Faktor internal seperti malas berbicara bahasa Arab dan faktor ketidaktahuan. Sedangkan faktor eksternal meliputi pengaruh dari para santri yang hanya sekolah formal dan tidak terbebani oleh aturan-aturan wajib berbahasa Arab dari pondok pesantren dan pengurus, karena mereka tidak menetap di pondok pesantren.</w:t>
      </w:r>
    </w:p>
    <w:p w:rsidR="00C77376" w:rsidRDefault="00C77376" w:rsidP="00C77376">
      <w:pPr>
        <w:jc w:val="both"/>
        <w:rPr>
          <w:rFonts w:asciiTheme="majorBidi" w:hAnsiTheme="majorBidi" w:cstheme="majorBidi"/>
          <w:szCs w:val="24"/>
        </w:rPr>
      </w:pPr>
      <w:r>
        <w:rPr>
          <w:rFonts w:asciiTheme="majorBidi" w:hAnsiTheme="majorBidi" w:cstheme="majorBidi"/>
          <w:szCs w:val="24"/>
        </w:rPr>
        <w:tab/>
        <w:t xml:space="preserve">Rumusan masalah dari penelitiaan ini adalah : 1. Bagaimana peran </w:t>
      </w:r>
      <w:r>
        <w:rPr>
          <w:rFonts w:asciiTheme="majorBidi" w:hAnsiTheme="majorBidi" w:cstheme="majorBidi"/>
          <w:i/>
          <w:iCs/>
          <w:szCs w:val="24"/>
        </w:rPr>
        <w:t xml:space="preserve">bi’ah lugawiyyah ishtinaiyyah </w:t>
      </w:r>
      <w:r>
        <w:rPr>
          <w:rFonts w:asciiTheme="majorBidi" w:hAnsiTheme="majorBidi" w:cstheme="majorBidi"/>
          <w:szCs w:val="24"/>
        </w:rPr>
        <w:t xml:space="preserve">dalam membiasakan </w:t>
      </w:r>
      <w:r>
        <w:rPr>
          <w:rFonts w:asciiTheme="majorBidi" w:hAnsiTheme="majorBidi" w:cstheme="majorBidi"/>
          <w:i/>
          <w:iCs/>
          <w:szCs w:val="24"/>
        </w:rPr>
        <w:t xml:space="preserve">maharah kalam </w:t>
      </w:r>
      <w:r>
        <w:rPr>
          <w:rFonts w:asciiTheme="majorBidi" w:hAnsiTheme="majorBidi" w:cstheme="majorBidi"/>
          <w:szCs w:val="24"/>
        </w:rPr>
        <w:t xml:space="preserve">santri pondok pesantren modern darunnajat bumiyu brebes ? 2. Apa kelebihan dan kekurangan </w:t>
      </w:r>
      <w:r>
        <w:rPr>
          <w:rFonts w:asciiTheme="majorBidi" w:hAnsiTheme="majorBidi" w:cstheme="majorBidi"/>
          <w:i/>
          <w:iCs/>
          <w:szCs w:val="24"/>
        </w:rPr>
        <w:t xml:space="preserve">biah lugawiyyah ishtinaiyyah </w:t>
      </w:r>
      <w:r>
        <w:rPr>
          <w:rFonts w:asciiTheme="majorBidi" w:hAnsiTheme="majorBidi" w:cstheme="majorBidi"/>
          <w:szCs w:val="24"/>
        </w:rPr>
        <w:t xml:space="preserve">dalam membiasakan </w:t>
      </w:r>
      <w:r>
        <w:rPr>
          <w:rFonts w:asciiTheme="majorBidi" w:hAnsiTheme="majorBidi" w:cstheme="majorBidi"/>
          <w:i/>
          <w:iCs/>
          <w:szCs w:val="24"/>
        </w:rPr>
        <w:t xml:space="preserve">maharah kalam </w:t>
      </w:r>
      <w:r>
        <w:rPr>
          <w:rFonts w:asciiTheme="majorBidi" w:hAnsiTheme="majorBidi" w:cstheme="majorBidi"/>
          <w:szCs w:val="24"/>
        </w:rPr>
        <w:t>santri pondok pesantren moden darunnajat bumiayu brebes ?</w:t>
      </w:r>
    </w:p>
    <w:p w:rsidR="00C77376" w:rsidRDefault="00C77376" w:rsidP="00C77376">
      <w:pPr>
        <w:jc w:val="both"/>
        <w:rPr>
          <w:rFonts w:asciiTheme="majorBidi" w:hAnsiTheme="majorBidi" w:cstheme="majorBidi"/>
          <w:szCs w:val="24"/>
        </w:rPr>
      </w:pPr>
      <w:r>
        <w:rPr>
          <w:rFonts w:asciiTheme="majorBidi" w:hAnsiTheme="majorBidi" w:cstheme="majorBidi"/>
          <w:szCs w:val="24"/>
        </w:rPr>
        <w:tab/>
        <w:t>Jenis pe</w:t>
      </w:r>
      <w:r w:rsidR="00B12B22">
        <w:rPr>
          <w:rFonts w:asciiTheme="majorBidi" w:hAnsiTheme="majorBidi" w:cstheme="majorBidi"/>
          <w:szCs w:val="24"/>
          <w:lang w:val="en-US"/>
        </w:rPr>
        <w:t>n</w:t>
      </w:r>
      <w:r>
        <w:rPr>
          <w:rFonts w:asciiTheme="majorBidi" w:hAnsiTheme="majorBidi" w:cstheme="majorBidi"/>
          <w:szCs w:val="24"/>
        </w:rPr>
        <w:t xml:space="preserve">elitian ini adalah studi lapangan dengan pendekatan penelitian kualitatif. Sumber data yang digunakan berasal dari data primer yaitu: </w:t>
      </w:r>
      <w:r>
        <w:rPr>
          <w:rFonts w:asciiTheme="majorBidi" w:hAnsiTheme="majorBidi" w:cstheme="majorBidi"/>
          <w:i/>
          <w:iCs/>
          <w:szCs w:val="24"/>
        </w:rPr>
        <w:t xml:space="preserve">Asatidz, mudabbir, </w:t>
      </w:r>
      <w:r>
        <w:rPr>
          <w:rFonts w:asciiTheme="majorBidi" w:hAnsiTheme="majorBidi" w:cstheme="majorBidi"/>
          <w:szCs w:val="24"/>
        </w:rPr>
        <w:t>dan santri. Sedangkan sumber data sekunder yaitu buku-buku dan jurnal yang berkaitan dengan judul penelitian. Peneliti menggunakan teknik analisis data dengan teori analisis yang dikembangkan oleh Miles dan Huberman yaitu reduksi data, pemaparan data dan penarikan kesimpulan.</w:t>
      </w:r>
    </w:p>
    <w:p w:rsidR="00C77376" w:rsidRPr="00DD15C3" w:rsidRDefault="00C77376" w:rsidP="00C77376">
      <w:pPr>
        <w:jc w:val="both"/>
        <w:rPr>
          <w:rFonts w:asciiTheme="majorBidi" w:hAnsiTheme="majorBidi" w:cstheme="majorBidi"/>
          <w:szCs w:val="24"/>
        </w:rPr>
      </w:pPr>
      <w:r>
        <w:rPr>
          <w:rFonts w:asciiTheme="majorBidi" w:hAnsiTheme="majorBidi" w:cstheme="majorBidi"/>
          <w:szCs w:val="24"/>
        </w:rPr>
        <w:tab/>
        <w:t>Hasil dari penelitian ini adalah b</w:t>
      </w:r>
      <w:r w:rsidR="00B12B22">
        <w:rPr>
          <w:rFonts w:asciiTheme="majorBidi" w:hAnsiTheme="majorBidi" w:cstheme="majorBidi"/>
          <w:szCs w:val="24"/>
          <w:lang w:val="en-US"/>
        </w:rPr>
        <w:t>a</w:t>
      </w:r>
      <w:r>
        <w:rPr>
          <w:rFonts w:asciiTheme="majorBidi" w:hAnsiTheme="majorBidi" w:cstheme="majorBidi"/>
          <w:szCs w:val="24"/>
        </w:rPr>
        <w:t xml:space="preserve">hwa: 1. Pelaksanaaan </w:t>
      </w:r>
      <w:r>
        <w:rPr>
          <w:rFonts w:asciiTheme="majorBidi" w:hAnsiTheme="majorBidi" w:cstheme="majorBidi"/>
          <w:i/>
          <w:iCs/>
          <w:szCs w:val="24"/>
        </w:rPr>
        <w:t xml:space="preserve">bi’ah lugawiyyah </w:t>
      </w:r>
      <w:r>
        <w:rPr>
          <w:rFonts w:asciiTheme="majorBidi" w:hAnsiTheme="majorBidi" w:cstheme="majorBidi"/>
          <w:szCs w:val="24"/>
        </w:rPr>
        <w:t xml:space="preserve"> di pondok pesantren modern Darunnajat Bumiayu Brebes adalah kewajiban menggunakan bahasa Arab dan larangan untuk berbicara bahasa Indonesia selama 24 jam.</w:t>
      </w:r>
      <w:r w:rsidR="00B12B22">
        <w:rPr>
          <w:rFonts w:asciiTheme="majorBidi" w:hAnsiTheme="majorBidi" w:cstheme="majorBidi"/>
          <w:szCs w:val="24"/>
        </w:rPr>
        <w:t xml:space="preserve"> Dalam pelaksanaanya ada tiga a</w:t>
      </w:r>
      <w:r w:rsidR="00B12B22">
        <w:rPr>
          <w:rFonts w:asciiTheme="majorBidi" w:hAnsiTheme="majorBidi" w:cstheme="majorBidi"/>
          <w:szCs w:val="24"/>
          <w:lang w:val="en-US"/>
        </w:rPr>
        <w:t>k</w:t>
      </w:r>
      <w:r>
        <w:rPr>
          <w:rFonts w:asciiTheme="majorBidi" w:hAnsiTheme="majorBidi" w:cstheme="majorBidi"/>
          <w:szCs w:val="24"/>
        </w:rPr>
        <w:t xml:space="preserve">tor yang berperan penting yaitu: </w:t>
      </w:r>
      <w:r>
        <w:rPr>
          <w:rFonts w:asciiTheme="majorBidi" w:hAnsiTheme="majorBidi" w:cstheme="majorBidi"/>
          <w:i/>
          <w:iCs/>
          <w:szCs w:val="24"/>
        </w:rPr>
        <w:t xml:space="preserve">ustadz, mudzabir, </w:t>
      </w:r>
      <w:r>
        <w:rPr>
          <w:rFonts w:asciiTheme="majorBidi" w:hAnsiTheme="majorBidi" w:cstheme="majorBidi"/>
          <w:szCs w:val="24"/>
        </w:rPr>
        <w:t xml:space="preserve">dan santri. </w:t>
      </w:r>
      <w:r>
        <w:rPr>
          <w:rFonts w:asciiTheme="majorBidi" w:hAnsiTheme="majorBidi" w:cstheme="majorBidi"/>
          <w:i/>
          <w:iCs/>
          <w:szCs w:val="24"/>
        </w:rPr>
        <w:t xml:space="preserve">Ustadz </w:t>
      </w:r>
      <w:r>
        <w:rPr>
          <w:rFonts w:asciiTheme="majorBidi" w:hAnsiTheme="majorBidi" w:cstheme="majorBidi"/>
          <w:szCs w:val="24"/>
        </w:rPr>
        <w:t xml:space="preserve">berperan sebagai penanggung jawab dengan tugas menegakan </w:t>
      </w:r>
      <w:r>
        <w:rPr>
          <w:rFonts w:asciiTheme="majorBidi" w:hAnsiTheme="majorBidi" w:cstheme="majorBidi"/>
          <w:i/>
          <w:iCs/>
          <w:szCs w:val="24"/>
        </w:rPr>
        <w:t xml:space="preserve">bi’ah lugawiyyah </w:t>
      </w:r>
      <w:r w:rsidRPr="00D30C0A">
        <w:rPr>
          <w:rFonts w:asciiTheme="majorBidi" w:hAnsiTheme="majorBidi" w:cstheme="majorBidi"/>
          <w:szCs w:val="24"/>
        </w:rPr>
        <w:t xml:space="preserve">dan membuat peraturan </w:t>
      </w:r>
      <w:r>
        <w:rPr>
          <w:rFonts w:asciiTheme="majorBidi" w:hAnsiTheme="majorBidi" w:cstheme="majorBidi"/>
          <w:szCs w:val="24"/>
        </w:rPr>
        <w:t xml:space="preserve">yang diberikan kepada </w:t>
      </w:r>
      <w:r>
        <w:rPr>
          <w:rFonts w:asciiTheme="majorBidi" w:hAnsiTheme="majorBidi" w:cstheme="majorBidi"/>
          <w:i/>
          <w:iCs/>
          <w:szCs w:val="24"/>
        </w:rPr>
        <w:t xml:space="preserve">mudzabir </w:t>
      </w:r>
      <w:r>
        <w:rPr>
          <w:rFonts w:asciiTheme="majorBidi" w:hAnsiTheme="majorBidi" w:cstheme="majorBidi"/>
          <w:szCs w:val="24"/>
        </w:rPr>
        <w:t xml:space="preserve">untuk diterapkan kepada santri. </w:t>
      </w:r>
      <w:r>
        <w:rPr>
          <w:rFonts w:asciiTheme="majorBidi" w:hAnsiTheme="majorBidi" w:cstheme="majorBidi"/>
          <w:i/>
          <w:iCs/>
          <w:szCs w:val="24"/>
        </w:rPr>
        <w:t xml:space="preserve">Mudzabir </w:t>
      </w:r>
      <w:r>
        <w:rPr>
          <w:rFonts w:asciiTheme="majorBidi" w:hAnsiTheme="majorBidi" w:cstheme="majorBidi"/>
          <w:szCs w:val="24"/>
        </w:rPr>
        <w:t xml:space="preserve">berperan sebagai pengawas dan pengatur berjalanya </w:t>
      </w:r>
      <w:r>
        <w:rPr>
          <w:rFonts w:asciiTheme="majorBidi" w:hAnsiTheme="majorBidi" w:cstheme="majorBidi"/>
          <w:i/>
          <w:iCs/>
          <w:szCs w:val="24"/>
        </w:rPr>
        <w:t xml:space="preserve">bi’ah lugawiyyah </w:t>
      </w:r>
      <w:r>
        <w:rPr>
          <w:rFonts w:asciiTheme="majorBidi" w:hAnsiTheme="majorBidi" w:cstheme="majorBidi"/>
          <w:szCs w:val="24"/>
        </w:rPr>
        <w:t xml:space="preserve">dan mengembangkan peraturan yang dibuat oleh </w:t>
      </w:r>
      <w:r>
        <w:rPr>
          <w:rFonts w:asciiTheme="majorBidi" w:hAnsiTheme="majorBidi" w:cstheme="majorBidi"/>
          <w:i/>
          <w:iCs/>
          <w:szCs w:val="24"/>
        </w:rPr>
        <w:t xml:space="preserve">ustadz </w:t>
      </w:r>
      <w:r>
        <w:rPr>
          <w:rFonts w:asciiTheme="majorBidi" w:hAnsiTheme="majorBidi" w:cstheme="majorBidi"/>
          <w:szCs w:val="24"/>
        </w:rPr>
        <w:t xml:space="preserve">dan tentnya telh disetujui olehnya. Santri berperan sebagai pelaksana </w:t>
      </w:r>
      <w:r>
        <w:rPr>
          <w:rFonts w:asciiTheme="majorBidi" w:hAnsiTheme="majorBidi" w:cstheme="majorBidi"/>
          <w:i/>
          <w:iCs/>
          <w:szCs w:val="24"/>
        </w:rPr>
        <w:t>bi’ah lugawiyyah</w:t>
      </w:r>
      <w:r>
        <w:rPr>
          <w:rFonts w:asciiTheme="majorBidi" w:hAnsiTheme="majorBidi" w:cstheme="majorBidi"/>
          <w:szCs w:val="24"/>
        </w:rPr>
        <w:t xml:space="preserve">. 2. Ada beberapa kegiatan harian yang membantu berjalanya </w:t>
      </w:r>
      <w:r>
        <w:rPr>
          <w:rFonts w:asciiTheme="majorBidi" w:hAnsiTheme="majorBidi" w:cstheme="majorBidi"/>
          <w:i/>
          <w:iCs/>
          <w:szCs w:val="24"/>
        </w:rPr>
        <w:t xml:space="preserve">bi’ah lugawiyyah </w:t>
      </w:r>
      <w:r>
        <w:rPr>
          <w:rFonts w:asciiTheme="majorBidi" w:hAnsiTheme="majorBidi" w:cstheme="majorBidi"/>
          <w:szCs w:val="24"/>
        </w:rPr>
        <w:t xml:space="preserve"> dalam membiasakan </w:t>
      </w:r>
      <w:r>
        <w:rPr>
          <w:rFonts w:asciiTheme="majorBidi" w:hAnsiTheme="majorBidi" w:cstheme="majorBidi"/>
          <w:i/>
          <w:iCs/>
          <w:szCs w:val="24"/>
        </w:rPr>
        <w:t xml:space="preserve">maharah kalam </w:t>
      </w:r>
      <w:r>
        <w:rPr>
          <w:rFonts w:asciiTheme="majorBidi" w:hAnsiTheme="majorBidi" w:cstheme="majorBidi"/>
          <w:szCs w:val="24"/>
        </w:rPr>
        <w:t>santri, diantaranya kegiatan harian yang dpat meningkatkan penguasaan kosakata, kegiatan mingguan yang dapat melatih kebiasaan berbicara bahasa Arab. Selain itu ada pena</w:t>
      </w:r>
      <w:r w:rsidR="00B12B22">
        <w:rPr>
          <w:rFonts w:asciiTheme="majorBidi" w:hAnsiTheme="majorBidi" w:cstheme="majorBidi"/>
          <w:szCs w:val="24"/>
          <w:lang w:val="en-US"/>
        </w:rPr>
        <w:t>m</w:t>
      </w:r>
      <w:r>
        <w:rPr>
          <w:rFonts w:asciiTheme="majorBidi" w:hAnsiTheme="majorBidi" w:cstheme="majorBidi"/>
          <w:szCs w:val="24"/>
        </w:rPr>
        <w:t>bahan kosakata melalui gambar beserta bahasa Arabnya yang ditempel setiap tempat pondok pesantren.</w:t>
      </w:r>
      <w:r>
        <w:rPr>
          <w:rFonts w:asciiTheme="majorBidi" w:hAnsiTheme="majorBidi" w:cstheme="majorBidi"/>
          <w:i/>
          <w:iCs/>
          <w:szCs w:val="24"/>
        </w:rPr>
        <w:t xml:space="preserve"> </w:t>
      </w:r>
      <w:r>
        <w:rPr>
          <w:rFonts w:asciiTheme="majorBidi" w:hAnsiTheme="majorBidi" w:cstheme="majorBidi"/>
          <w:szCs w:val="24"/>
        </w:rPr>
        <w:t xml:space="preserve">  </w:t>
      </w:r>
    </w:p>
    <w:p w:rsidR="00D9230C" w:rsidRDefault="00D9230C" w:rsidP="00D9230C">
      <w:pPr>
        <w:pStyle w:val="ListParagraph"/>
        <w:rPr>
          <w:rFonts w:asciiTheme="majorBidi" w:hAnsiTheme="majorBidi" w:cstheme="majorBidi"/>
          <w:szCs w:val="24"/>
          <w:u w:val="single"/>
        </w:rPr>
      </w:pPr>
    </w:p>
    <w:p w:rsidR="00D9230C" w:rsidRDefault="00D9230C" w:rsidP="00D9230C">
      <w:pPr>
        <w:pStyle w:val="ListParagraph"/>
        <w:rPr>
          <w:rFonts w:asciiTheme="majorBidi" w:hAnsiTheme="majorBidi" w:cstheme="majorBidi"/>
          <w:szCs w:val="24"/>
          <w:u w:val="single"/>
        </w:rPr>
      </w:pPr>
    </w:p>
    <w:p w:rsidR="00D9230C" w:rsidRDefault="00D9230C" w:rsidP="00D9230C">
      <w:pPr>
        <w:pStyle w:val="ListParagraph"/>
        <w:rPr>
          <w:rFonts w:asciiTheme="majorBidi" w:hAnsiTheme="majorBidi" w:cstheme="majorBidi"/>
          <w:szCs w:val="24"/>
          <w:u w:val="single"/>
        </w:rPr>
      </w:pPr>
    </w:p>
    <w:p w:rsidR="0040366F" w:rsidRDefault="0040366F" w:rsidP="00C77376">
      <w:pPr>
        <w:rPr>
          <w:rFonts w:asciiTheme="majorBidi" w:hAnsiTheme="majorBidi" w:cstheme="majorBidi"/>
          <w:szCs w:val="24"/>
          <w:u w:val="single"/>
        </w:rPr>
      </w:pPr>
    </w:p>
    <w:sectPr w:rsidR="0040366F" w:rsidSect="00C53BE5">
      <w:headerReference w:type="even" r:id="rId8"/>
      <w:headerReference w:type="default" r:id="rId9"/>
      <w:footerReference w:type="even" r:id="rId10"/>
      <w:footerReference w:type="default" r:id="rId11"/>
      <w:headerReference w:type="first" r:id="rId12"/>
      <w:footerReference w:type="first" r:id="rId13"/>
      <w:pgSz w:w="11907" w:h="16839" w:code="9"/>
      <w:pgMar w:top="2268" w:right="1701" w:bottom="1701" w:left="2268" w:header="709" w:footer="709" w:gutter="0"/>
      <w:pgNumType w:fmt="lowerRoman" w:start="1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7DA" w:rsidRDefault="005A57DA" w:rsidP="00825BA8">
      <w:r>
        <w:separator/>
      </w:r>
    </w:p>
  </w:endnote>
  <w:endnote w:type="continuationSeparator" w:id="0">
    <w:p w:rsidR="005A57DA" w:rsidRDefault="005A57DA" w:rsidP="0082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981" w:rsidRDefault="007F098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271722"/>
      <w:docPartObj>
        <w:docPartGallery w:val="Page Numbers (Bottom of Page)"/>
        <w:docPartUnique/>
      </w:docPartObj>
    </w:sdtPr>
    <w:sdtEndPr>
      <w:rPr>
        <w:noProof/>
      </w:rPr>
    </w:sdtEndPr>
    <w:sdtContent>
      <w:p w:rsidR="00B12B22" w:rsidRDefault="00B12B22">
        <w:pPr>
          <w:pStyle w:val="Footer"/>
          <w:jc w:val="center"/>
        </w:pPr>
        <w:r>
          <w:fldChar w:fldCharType="begin"/>
        </w:r>
        <w:r>
          <w:instrText xml:space="preserve"> PAGE   \* MERGEFORMAT </w:instrText>
        </w:r>
        <w:r>
          <w:fldChar w:fldCharType="separate"/>
        </w:r>
        <w:r w:rsidR="007F0981">
          <w:rPr>
            <w:noProof/>
          </w:rPr>
          <w:t>xi</w:t>
        </w:r>
        <w:r>
          <w:rPr>
            <w:noProof/>
          </w:rPr>
          <w:fldChar w:fldCharType="end"/>
        </w:r>
        <w:r w:rsidR="007F0981">
          <w:rPr>
            <w:noProof/>
            <w:lang w:val="en-US"/>
          </w:rPr>
          <w:t>i</w:t>
        </w:r>
      </w:p>
      <w:bookmarkStart w:id="1" w:name="_GoBack" w:displacedByCustomXml="next"/>
      <w:bookmarkEnd w:id="1" w:displacedByCustomXml="next"/>
    </w:sdtContent>
  </w:sdt>
  <w:p w:rsidR="00B12B22" w:rsidRDefault="00B12B2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981" w:rsidRDefault="007F09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7DA" w:rsidRDefault="005A57DA" w:rsidP="00825BA8">
      <w:r>
        <w:separator/>
      </w:r>
    </w:p>
  </w:footnote>
  <w:footnote w:type="continuationSeparator" w:id="0">
    <w:p w:rsidR="005A57DA" w:rsidRDefault="005A57DA" w:rsidP="00825B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981" w:rsidRDefault="007F098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B22" w:rsidRDefault="00B12B22" w:rsidP="00221AF8">
    <w:pPr>
      <w:pStyle w:val="Header"/>
      <w:jc w:val="right"/>
    </w:pPr>
  </w:p>
  <w:p w:rsidR="00B12B22" w:rsidRDefault="00B12B2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981" w:rsidRDefault="007F098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CD1"/>
    <w:multiLevelType w:val="hybridMultilevel"/>
    <w:tmpl w:val="49B4132C"/>
    <w:lvl w:ilvl="0" w:tplc="5FE2D12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4527F35"/>
    <w:multiLevelType w:val="hybridMultilevel"/>
    <w:tmpl w:val="F7844E66"/>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914314"/>
    <w:multiLevelType w:val="hybridMultilevel"/>
    <w:tmpl w:val="E56A9030"/>
    <w:lvl w:ilvl="0" w:tplc="3D68366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A021251"/>
    <w:multiLevelType w:val="hybridMultilevel"/>
    <w:tmpl w:val="3DFEB030"/>
    <w:lvl w:ilvl="0" w:tplc="9D847350">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AC566DE"/>
    <w:multiLevelType w:val="hybridMultilevel"/>
    <w:tmpl w:val="9188A1F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B0E3ABC"/>
    <w:multiLevelType w:val="hybridMultilevel"/>
    <w:tmpl w:val="1206B682"/>
    <w:lvl w:ilvl="0" w:tplc="C7024AB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0CDD30B8"/>
    <w:multiLevelType w:val="hybridMultilevel"/>
    <w:tmpl w:val="676CF894"/>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D1039"/>
    <w:multiLevelType w:val="hybridMultilevel"/>
    <w:tmpl w:val="BD56417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1790A89"/>
    <w:multiLevelType w:val="hybridMultilevel"/>
    <w:tmpl w:val="7AFA2A4C"/>
    <w:lvl w:ilvl="0" w:tplc="E1FC133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2075B59"/>
    <w:multiLevelType w:val="hybridMultilevel"/>
    <w:tmpl w:val="3E362F2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4332CF8"/>
    <w:multiLevelType w:val="hybridMultilevel"/>
    <w:tmpl w:val="36EC49A8"/>
    <w:lvl w:ilvl="0" w:tplc="FC90C2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021240"/>
    <w:multiLevelType w:val="hybridMultilevel"/>
    <w:tmpl w:val="FC46A8F0"/>
    <w:lvl w:ilvl="0" w:tplc="3DCC4A2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7635929"/>
    <w:multiLevelType w:val="hybridMultilevel"/>
    <w:tmpl w:val="E92E2A78"/>
    <w:lvl w:ilvl="0" w:tplc="6924019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186C2F96"/>
    <w:multiLevelType w:val="hybridMultilevel"/>
    <w:tmpl w:val="08F600A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937777A"/>
    <w:multiLevelType w:val="hybridMultilevel"/>
    <w:tmpl w:val="D2C2D976"/>
    <w:lvl w:ilvl="0" w:tplc="5EDA5D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C4423CF"/>
    <w:multiLevelType w:val="hybridMultilevel"/>
    <w:tmpl w:val="F8929666"/>
    <w:lvl w:ilvl="0" w:tplc="D2FA5D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D2F3AA9"/>
    <w:multiLevelType w:val="hybridMultilevel"/>
    <w:tmpl w:val="3A949B9C"/>
    <w:lvl w:ilvl="0" w:tplc="A928E5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D475D8C"/>
    <w:multiLevelType w:val="hybridMultilevel"/>
    <w:tmpl w:val="AC20C3E2"/>
    <w:lvl w:ilvl="0" w:tplc="39002876">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AD0FB8"/>
    <w:multiLevelType w:val="hybridMultilevel"/>
    <w:tmpl w:val="628043D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5C354F"/>
    <w:multiLevelType w:val="hybridMultilevel"/>
    <w:tmpl w:val="E78689D8"/>
    <w:lvl w:ilvl="0" w:tplc="F26227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FF81604"/>
    <w:multiLevelType w:val="hybridMultilevel"/>
    <w:tmpl w:val="23B06EEA"/>
    <w:lvl w:ilvl="0" w:tplc="91142A1E">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20713C7D"/>
    <w:multiLevelType w:val="hybridMultilevel"/>
    <w:tmpl w:val="8B86037C"/>
    <w:lvl w:ilvl="0" w:tplc="FCA607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17CDB"/>
    <w:multiLevelType w:val="hybridMultilevel"/>
    <w:tmpl w:val="1728BF7A"/>
    <w:lvl w:ilvl="0" w:tplc="47C2355E">
      <w:start w:val="1"/>
      <w:numFmt w:val="decimal"/>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3256CBB"/>
    <w:multiLevelType w:val="hybridMultilevel"/>
    <w:tmpl w:val="C018DA9A"/>
    <w:lvl w:ilvl="0" w:tplc="3ED27ABA">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4AF01CE"/>
    <w:multiLevelType w:val="hybridMultilevel"/>
    <w:tmpl w:val="25F80B0E"/>
    <w:lvl w:ilvl="0" w:tplc="8AFC7F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A857372"/>
    <w:multiLevelType w:val="hybridMultilevel"/>
    <w:tmpl w:val="D77C5C3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2B150ECD"/>
    <w:multiLevelType w:val="hybridMultilevel"/>
    <w:tmpl w:val="29C275BE"/>
    <w:lvl w:ilvl="0" w:tplc="A9246A0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2C126A8F"/>
    <w:multiLevelType w:val="hybridMultilevel"/>
    <w:tmpl w:val="4776C5F0"/>
    <w:lvl w:ilvl="0" w:tplc="AC5817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2D060CB0"/>
    <w:multiLevelType w:val="hybridMultilevel"/>
    <w:tmpl w:val="D9FA0D66"/>
    <w:lvl w:ilvl="0" w:tplc="CA8257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2DE279C3"/>
    <w:multiLevelType w:val="hybridMultilevel"/>
    <w:tmpl w:val="232EFBF4"/>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E133A17"/>
    <w:multiLevelType w:val="hybridMultilevel"/>
    <w:tmpl w:val="A50C3C1A"/>
    <w:lvl w:ilvl="0" w:tplc="FB64E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E3E4186"/>
    <w:multiLevelType w:val="hybridMultilevel"/>
    <w:tmpl w:val="A1E0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06014F"/>
    <w:multiLevelType w:val="hybridMultilevel"/>
    <w:tmpl w:val="0F64F1B2"/>
    <w:lvl w:ilvl="0" w:tplc="D3501A02">
      <w:start w:val="1"/>
      <w:numFmt w:val="decimal"/>
      <w:lvlText w:val="%1."/>
      <w:lvlJc w:val="left"/>
      <w:pPr>
        <w:ind w:left="81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BD66D9"/>
    <w:multiLevelType w:val="hybridMultilevel"/>
    <w:tmpl w:val="F7286A88"/>
    <w:lvl w:ilvl="0" w:tplc="8E12BE52">
      <w:start w:val="1"/>
      <w:numFmt w:val="lowerLetter"/>
      <w:lvlText w:val="%1."/>
      <w:lvlJc w:val="left"/>
      <w:pPr>
        <w:ind w:left="2880" w:hanging="360"/>
      </w:pPr>
      <w:rPr>
        <w:rFonts w:ascii="Times New Roman" w:hAnsi="Times New Roman" w:cs="Times New Roman"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32B210F5"/>
    <w:multiLevelType w:val="hybridMultilevel"/>
    <w:tmpl w:val="786E8774"/>
    <w:lvl w:ilvl="0" w:tplc="0421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3D22A8F"/>
    <w:multiLevelType w:val="hybridMultilevel"/>
    <w:tmpl w:val="DFC2A2B4"/>
    <w:lvl w:ilvl="0" w:tplc="7C78ACB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347067AA"/>
    <w:multiLevelType w:val="hybridMultilevel"/>
    <w:tmpl w:val="4B349116"/>
    <w:lvl w:ilvl="0" w:tplc="7E9C95BE">
      <w:start w:val="1"/>
      <w:numFmt w:val="lowerLetter"/>
      <w:lvlText w:val="%1."/>
      <w:lvlJc w:val="left"/>
      <w:pPr>
        <w:ind w:left="1800" w:hanging="360"/>
      </w:pPr>
      <w:rPr>
        <w:rFonts w:hint="default"/>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356F336F"/>
    <w:multiLevelType w:val="hybridMultilevel"/>
    <w:tmpl w:val="27487544"/>
    <w:lvl w:ilvl="0" w:tplc="9116613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35F12473"/>
    <w:multiLevelType w:val="hybridMultilevel"/>
    <w:tmpl w:val="4C12C016"/>
    <w:lvl w:ilvl="0" w:tplc="9A9CF6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7404C1E"/>
    <w:multiLevelType w:val="hybridMultilevel"/>
    <w:tmpl w:val="E100444C"/>
    <w:lvl w:ilvl="0" w:tplc="7F2646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7BC70D9"/>
    <w:multiLevelType w:val="hybridMultilevel"/>
    <w:tmpl w:val="628043DE"/>
    <w:lvl w:ilvl="0" w:tplc="B2527274">
      <w:start w:val="1"/>
      <w:numFmt w:val="decimal"/>
      <w:lvlText w:val="%1."/>
      <w:lvlJc w:val="left"/>
      <w:pPr>
        <w:ind w:left="720" w:hanging="360"/>
      </w:pPr>
      <w:rPr>
        <w:rFonts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3A272392"/>
    <w:multiLevelType w:val="hybridMultilevel"/>
    <w:tmpl w:val="3CC004FA"/>
    <w:lvl w:ilvl="0" w:tplc="4F14194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A4B7C4B"/>
    <w:multiLevelType w:val="hybridMultilevel"/>
    <w:tmpl w:val="BD0619E2"/>
    <w:lvl w:ilvl="0" w:tplc="0ABAD2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3E546595"/>
    <w:multiLevelType w:val="hybridMultilevel"/>
    <w:tmpl w:val="AC582294"/>
    <w:lvl w:ilvl="0" w:tplc="3668B09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3EEB0DB3"/>
    <w:multiLevelType w:val="hybridMultilevel"/>
    <w:tmpl w:val="36329F38"/>
    <w:lvl w:ilvl="0" w:tplc="07F8203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15:restartNumberingAfterBreak="0">
    <w:nsid w:val="3F6E23F5"/>
    <w:multiLevelType w:val="hybridMultilevel"/>
    <w:tmpl w:val="06BC9AB0"/>
    <w:lvl w:ilvl="0" w:tplc="F7A4E1FE">
      <w:start w:val="1"/>
      <w:numFmt w:val="decimal"/>
      <w:lvlText w:val="%1."/>
      <w:lvlJc w:val="left"/>
      <w:pPr>
        <w:ind w:left="720" w:hanging="360"/>
      </w:pPr>
      <w:rPr>
        <w:rFonts w:ascii="Times New Roman" w:eastAsiaTheme="minorHAnsi" w:hAnsi="Times New Roman" w:cs="Times New Roman"/>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6" w15:restartNumberingAfterBreak="0">
    <w:nsid w:val="3F7476CC"/>
    <w:multiLevelType w:val="hybridMultilevel"/>
    <w:tmpl w:val="C698689A"/>
    <w:lvl w:ilvl="0" w:tplc="B578640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0775229"/>
    <w:multiLevelType w:val="hybridMultilevel"/>
    <w:tmpl w:val="83667BB6"/>
    <w:lvl w:ilvl="0" w:tplc="07F0EF0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14A6F1A"/>
    <w:multiLevelType w:val="hybridMultilevel"/>
    <w:tmpl w:val="64F6B0B2"/>
    <w:lvl w:ilvl="0" w:tplc="59E2C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41D976AE"/>
    <w:multiLevelType w:val="hybridMultilevel"/>
    <w:tmpl w:val="ACD86DEA"/>
    <w:lvl w:ilvl="0" w:tplc="3EBC376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45BA2682"/>
    <w:multiLevelType w:val="hybridMultilevel"/>
    <w:tmpl w:val="80C0A8AE"/>
    <w:lvl w:ilvl="0" w:tplc="8EA615A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1" w15:restartNumberingAfterBreak="0">
    <w:nsid w:val="4A124A7D"/>
    <w:multiLevelType w:val="hybridMultilevel"/>
    <w:tmpl w:val="07824700"/>
    <w:lvl w:ilvl="0" w:tplc="CA5EF2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4B4972F4"/>
    <w:multiLevelType w:val="hybridMultilevel"/>
    <w:tmpl w:val="9080240A"/>
    <w:lvl w:ilvl="0" w:tplc="E72AD596">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3" w15:restartNumberingAfterBreak="0">
    <w:nsid w:val="4D311951"/>
    <w:multiLevelType w:val="hybridMultilevel"/>
    <w:tmpl w:val="B10A432A"/>
    <w:lvl w:ilvl="0" w:tplc="448AC1D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15:restartNumberingAfterBreak="0">
    <w:nsid w:val="4E821905"/>
    <w:multiLevelType w:val="hybridMultilevel"/>
    <w:tmpl w:val="8626D17A"/>
    <w:lvl w:ilvl="0" w:tplc="13F62BA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15:restartNumberingAfterBreak="0">
    <w:nsid w:val="4EDC0D9C"/>
    <w:multiLevelType w:val="hybridMultilevel"/>
    <w:tmpl w:val="FAC88EA2"/>
    <w:lvl w:ilvl="0" w:tplc="9F3C59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4EEB41CD"/>
    <w:multiLevelType w:val="hybridMultilevel"/>
    <w:tmpl w:val="BBC06CBA"/>
    <w:lvl w:ilvl="0" w:tplc="64907FA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50A74BA1"/>
    <w:multiLevelType w:val="hybridMultilevel"/>
    <w:tmpl w:val="396EB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3940CD0"/>
    <w:multiLevelType w:val="hybridMultilevel"/>
    <w:tmpl w:val="4694FC40"/>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547E284D"/>
    <w:multiLevelType w:val="hybridMultilevel"/>
    <w:tmpl w:val="50F41898"/>
    <w:lvl w:ilvl="0" w:tplc="067C15BA">
      <w:start w:val="1"/>
      <w:numFmt w:val="decimal"/>
      <w:lvlText w:val="%1."/>
      <w:lvlJc w:val="left"/>
      <w:pPr>
        <w:ind w:left="2160" w:hanging="360"/>
      </w:pPr>
      <w:rPr>
        <w:rFonts w:hint="default"/>
        <w:i w:val="0"/>
        <w:i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15:restartNumberingAfterBreak="0">
    <w:nsid w:val="54AE6022"/>
    <w:multiLevelType w:val="hybridMultilevel"/>
    <w:tmpl w:val="B06E0FB4"/>
    <w:lvl w:ilvl="0" w:tplc="E1AE740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54CF600C"/>
    <w:multiLevelType w:val="hybridMultilevel"/>
    <w:tmpl w:val="C9DEEEFE"/>
    <w:lvl w:ilvl="0" w:tplc="8FE237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57BD3925"/>
    <w:multiLevelType w:val="hybridMultilevel"/>
    <w:tmpl w:val="C0EA83BE"/>
    <w:lvl w:ilvl="0" w:tplc="ADFE9CD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58AD387E"/>
    <w:multiLevelType w:val="hybridMultilevel"/>
    <w:tmpl w:val="DC184294"/>
    <w:lvl w:ilvl="0" w:tplc="316C7D06">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9C35879"/>
    <w:multiLevelType w:val="hybridMultilevel"/>
    <w:tmpl w:val="47FE3340"/>
    <w:lvl w:ilvl="0" w:tplc="3912C6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5A3621E5"/>
    <w:multiLevelType w:val="hybridMultilevel"/>
    <w:tmpl w:val="9BE2B5FC"/>
    <w:lvl w:ilvl="0" w:tplc="0930BBDA">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AA0662F"/>
    <w:multiLevelType w:val="hybridMultilevel"/>
    <w:tmpl w:val="DAD60690"/>
    <w:lvl w:ilvl="0" w:tplc="91F4ADBC">
      <w:start w:val="1"/>
      <w:numFmt w:val="upperLetter"/>
      <w:pStyle w:val="Heading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5B662C96"/>
    <w:multiLevelType w:val="hybridMultilevel"/>
    <w:tmpl w:val="75862F6C"/>
    <w:lvl w:ilvl="0" w:tplc="67E89AE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8" w15:restartNumberingAfterBreak="0">
    <w:nsid w:val="5C1E2B40"/>
    <w:multiLevelType w:val="hybridMultilevel"/>
    <w:tmpl w:val="9934C49C"/>
    <w:lvl w:ilvl="0" w:tplc="8592C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9" w15:restartNumberingAfterBreak="0">
    <w:nsid w:val="5C782DB0"/>
    <w:multiLevelType w:val="hybridMultilevel"/>
    <w:tmpl w:val="9EE8B780"/>
    <w:lvl w:ilvl="0" w:tplc="856E70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0" w15:restartNumberingAfterBreak="0">
    <w:nsid w:val="5CC11546"/>
    <w:multiLevelType w:val="hybridMultilevel"/>
    <w:tmpl w:val="41D84D3C"/>
    <w:lvl w:ilvl="0" w:tplc="C748A2B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5EF942C1"/>
    <w:multiLevelType w:val="hybridMultilevel"/>
    <w:tmpl w:val="FD02015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15:restartNumberingAfterBreak="0">
    <w:nsid w:val="60710913"/>
    <w:multiLevelType w:val="hybridMultilevel"/>
    <w:tmpl w:val="BF0EF76C"/>
    <w:lvl w:ilvl="0" w:tplc="AD8AFE9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3" w15:restartNumberingAfterBreak="0">
    <w:nsid w:val="60D175CE"/>
    <w:multiLevelType w:val="hybridMultilevel"/>
    <w:tmpl w:val="867842AE"/>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88C168D"/>
    <w:multiLevelType w:val="hybridMultilevel"/>
    <w:tmpl w:val="C1D6C2AE"/>
    <w:lvl w:ilvl="0" w:tplc="3F56241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68F84525"/>
    <w:multiLevelType w:val="hybridMultilevel"/>
    <w:tmpl w:val="2E6A07F6"/>
    <w:lvl w:ilvl="0" w:tplc="D494B8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6" w15:restartNumberingAfterBreak="0">
    <w:nsid w:val="69953D1F"/>
    <w:multiLevelType w:val="hybridMultilevel"/>
    <w:tmpl w:val="25CC710C"/>
    <w:lvl w:ilvl="0" w:tplc="F6AE0820">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7" w15:restartNumberingAfterBreak="0">
    <w:nsid w:val="6AF757C7"/>
    <w:multiLevelType w:val="hybridMultilevel"/>
    <w:tmpl w:val="DA826D30"/>
    <w:lvl w:ilvl="0" w:tplc="327ADE3E">
      <w:start w:val="1"/>
      <w:numFmt w:val="decimal"/>
      <w:lvlText w:val="%1."/>
      <w:lvlJc w:val="left"/>
      <w:pPr>
        <w:ind w:left="1800" w:hanging="360"/>
      </w:pPr>
      <w:rPr>
        <w:rFonts w:asciiTheme="majorBidi" w:eastAsiaTheme="minorHAnsi" w:hAnsiTheme="majorBidi" w:cstheme="maj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15:restartNumberingAfterBreak="0">
    <w:nsid w:val="6BA56349"/>
    <w:multiLevelType w:val="hybridMultilevel"/>
    <w:tmpl w:val="E68C1174"/>
    <w:lvl w:ilvl="0" w:tplc="6B807FB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9" w15:restartNumberingAfterBreak="0">
    <w:nsid w:val="6CDF7894"/>
    <w:multiLevelType w:val="hybridMultilevel"/>
    <w:tmpl w:val="0F4421FC"/>
    <w:lvl w:ilvl="0" w:tplc="1892089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0" w15:restartNumberingAfterBreak="0">
    <w:nsid w:val="6F5E4626"/>
    <w:multiLevelType w:val="hybridMultilevel"/>
    <w:tmpl w:val="DFB25F12"/>
    <w:lvl w:ilvl="0" w:tplc="E2402DA8">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1" w15:restartNumberingAfterBreak="0">
    <w:nsid w:val="6FA73B6B"/>
    <w:multiLevelType w:val="hybridMultilevel"/>
    <w:tmpl w:val="BE6EF5A0"/>
    <w:lvl w:ilvl="0" w:tplc="E5381D1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2" w15:restartNumberingAfterBreak="0">
    <w:nsid w:val="72E464E7"/>
    <w:multiLevelType w:val="hybridMultilevel"/>
    <w:tmpl w:val="9A0682E6"/>
    <w:lvl w:ilvl="0" w:tplc="22BC014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3" w15:restartNumberingAfterBreak="0">
    <w:nsid w:val="75BA2E20"/>
    <w:multiLevelType w:val="hybridMultilevel"/>
    <w:tmpl w:val="8E9A241E"/>
    <w:lvl w:ilvl="0" w:tplc="77C89D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15:restartNumberingAfterBreak="0">
    <w:nsid w:val="78095506"/>
    <w:multiLevelType w:val="hybridMultilevel"/>
    <w:tmpl w:val="A3E05036"/>
    <w:lvl w:ilvl="0" w:tplc="AF34E3E8">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15:restartNumberingAfterBreak="0">
    <w:nsid w:val="7898427B"/>
    <w:multiLevelType w:val="hybridMultilevel"/>
    <w:tmpl w:val="7CE006A2"/>
    <w:lvl w:ilvl="0" w:tplc="D766FD8C">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79785659"/>
    <w:multiLevelType w:val="hybridMultilevel"/>
    <w:tmpl w:val="66821D48"/>
    <w:lvl w:ilvl="0" w:tplc="DBCCCE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15:restartNumberingAfterBreak="0">
    <w:nsid w:val="7B036FB2"/>
    <w:multiLevelType w:val="hybridMultilevel"/>
    <w:tmpl w:val="8E9A2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E22287D"/>
    <w:multiLevelType w:val="multilevel"/>
    <w:tmpl w:val="2A345F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89" w15:restartNumberingAfterBreak="0">
    <w:nsid w:val="7E362FCE"/>
    <w:multiLevelType w:val="hybridMultilevel"/>
    <w:tmpl w:val="73E6D2AA"/>
    <w:lvl w:ilvl="0" w:tplc="D278DED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0" w15:restartNumberingAfterBreak="0">
    <w:nsid w:val="7E9E527D"/>
    <w:multiLevelType w:val="hybridMultilevel"/>
    <w:tmpl w:val="93349BAA"/>
    <w:lvl w:ilvl="0" w:tplc="41826B8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7FC3345D"/>
    <w:multiLevelType w:val="hybridMultilevel"/>
    <w:tmpl w:val="116E096C"/>
    <w:lvl w:ilvl="0" w:tplc="D480B3C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9"/>
  </w:num>
  <w:num w:numId="3">
    <w:abstractNumId w:val="73"/>
  </w:num>
  <w:num w:numId="4">
    <w:abstractNumId w:val="1"/>
  </w:num>
  <w:num w:numId="5">
    <w:abstractNumId w:val="29"/>
  </w:num>
  <w:num w:numId="6">
    <w:abstractNumId w:val="58"/>
  </w:num>
  <w:num w:numId="7">
    <w:abstractNumId w:val="88"/>
  </w:num>
  <w:num w:numId="8">
    <w:abstractNumId w:val="34"/>
  </w:num>
  <w:num w:numId="9">
    <w:abstractNumId w:val="74"/>
  </w:num>
  <w:num w:numId="10">
    <w:abstractNumId w:val="22"/>
  </w:num>
  <w:num w:numId="11">
    <w:abstractNumId w:val="27"/>
  </w:num>
  <w:num w:numId="12">
    <w:abstractNumId w:val="55"/>
  </w:num>
  <w:num w:numId="13">
    <w:abstractNumId w:val="8"/>
  </w:num>
  <w:num w:numId="14">
    <w:abstractNumId w:val="5"/>
  </w:num>
  <w:num w:numId="15">
    <w:abstractNumId w:val="56"/>
  </w:num>
  <w:num w:numId="16">
    <w:abstractNumId w:val="43"/>
  </w:num>
  <w:num w:numId="17">
    <w:abstractNumId w:val="61"/>
  </w:num>
  <w:num w:numId="18">
    <w:abstractNumId w:val="69"/>
  </w:num>
  <w:num w:numId="19">
    <w:abstractNumId w:val="67"/>
  </w:num>
  <w:num w:numId="20">
    <w:abstractNumId w:val="81"/>
  </w:num>
  <w:num w:numId="21">
    <w:abstractNumId w:val="54"/>
  </w:num>
  <w:num w:numId="22">
    <w:abstractNumId w:val="44"/>
  </w:num>
  <w:num w:numId="23">
    <w:abstractNumId w:val="72"/>
  </w:num>
  <w:num w:numId="24">
    <w:abstractNumId w:val="33"/>
  </w:num>
  <w:num w:numId="25">
    <w:abstractNumId w:val="84"/>
  </w:num>
  <w:num w:numId="26">
    <w:abstractNumId w:val="20"/>
  </w:num>
  <w:num w:numId="27">
    <w:abstractNumId w:val="76"/>
  </w:num>
  <w:num w:numId="28">
    <w:abstractNumId w:val="12"/>
  </w:num>
  <w:num w:numId="29">
    <w:abstractNumId w:val="3"/>
  </w:num>
  <w:num w:numId="30">
    <w:abstractNumId w:val="48"/>
  </w:num>
  <w:num w:numId="31">
    <w:abstractNumId w:val="37"/>
  </w:num>
  <w:num w:numId="32">
    <w:abstractNumId w:val="53"/>
  </w:num>
  <w:num w:numId="33">
    <w:abstractNumId w:val="11"/>
  </w:num>
  <w:num w:numId="34">
    <w:abstractNumId w:val="62"/>
  </w:num>
  <w:num w:numId="35">
    <w:abstractNumId w:val="82"/>
  </w:num>
  <w:num w:numId="36">
    <w:abstractNumId w:val="15"/>
  </w:num>
  <w:num w:numId="37">
    <w:abstractNumId w:val="91"/>
  </w:num>
  <w:num w:numId="38">
    <w:abstractNumId w:val="49"/>
  </w:num>
  <w:num w:numId="39">
    <w:abstractNumId w:val="59"/>
  </w:num>
  <w:num w:numId="40">
    <w:abstractNumId w:val="90"/>
  </w:num>
  <w:num w:numId="41">
    <w:abstractNumId w:val="24"/>
  </w:num>
  <w:num w:numId="42">
    <w:abstractNumId w:val="75"/>
  </w:num>
  <w:num w:numId="43">
    <w:abstractNumId w:val="46"/>
  </w:num>
  <w:num w:numId="44">
    <w:abstractNumId w:val="25"/>
  </w:num>
  <w:num w:numId="45">
    <w:abstractNumId w:val="7"/>
  </w:num>
  <w:num w:numId="46">
    <w:abstractNumId w:val="4"/>
  </w:num>
  <w:num w:numId="47">
    <w:abstractNumId w:val="71"/>
  </w:num>
  <w:num w:numId="48">
    <w:abstractNumId w:val="13"/>
  </w:num>
  <w:num w:numId="49">
    <w:abstractNumId w:val="19"/>
  </w:num>
  <w:num w:numId="50">
    <w:abstractNumId w:val="17"/>
  </w:num>
  <w:num w:numId="51">
    <w:abstractNumId w:val="16"/>
  </w:num>
  <w:num w:numId="52">
    <w:abstractNumId w:val="79"/>
  </w:num>
  <w:num w:numId="53">
    <w:abstractNumId w:val="68"/>
  </w:num>
  <w:num w:numId="54">
    <w:abstractNumId w:val="35"/>
  </w:num>
  <w:num w:numId="55">
    <w:abstractNumId w:val="41"/>
  </w:num>
  <w:num w:numId="56">
    <w:abstractNumId w:val="39"/>
  </w:num>
  <w:num w:numId="57">
    <w:abstractNumId w:val="42"/>
  </w:num>
  <w:num w:numId="58">
    <w:abstractNumId w:val="85"/>
  </w:num>
  <w:num w:numId="59">
    <w:abstractNumId w:val="38"/>
  </w:num>
  <w:num w:numId="60">
    <w:abstractNumId w:val="28"/>
  </w:num>
  <w:num w:numId="61">
    <w:abstractNumId w:val="65"/>
  </w:num>
  <w:num w:numId="62">
    <w:abstractNumId w:val="36"/>
  </w:num>
  <w:num w:numId="63">
    <w:abstractNumId w:val="78"/>
  </w:num>
  <w:num w:numId="64">
    <w:abstractNumId w:val="57"/>
  </w:num>
  <w:num w:numId="65">
    <w:abstractNumId w:val="86"/>
  </w:num>
  <w:num w:numId="66">
    <w:abstractNumId w:val="60"/>
  </w:num>
  <w:num w:numId="67">
    <w:abstractNumId w:val="2"/>
  </w:num>
  <w:num w:numId="68">
    <w:abstractNumId w:val="51"/>
  </w:num>
  <w:num w:numId="69">
    <w:abstractNumId w:val="50"/>
  </w:num>
  <w:num w:numId="70">
    <w:abstractNumId w:val="77"/>
  </w:num>
  <w:num w:numId="71">
    <w:abstractNumId w:val="30"/>
  </w:num>
  <w:num w:numId="72">
    <w:abstractNumId w:val="63"/>
  </w:num>
  <w:num w:numId="73">
    <w:abstractNumId w:val="23"/>
  </w:num>
  <w:num w:numId="74">
    <w:abstractNumId w:val="32"/>
  </w:num>
  <w:num w:numId="75">
    <w:abstractNumId w:val="45"/>
  </w:num>
  <w:num w:numId="76">
    <w:abstractNumId w:val="70"/>
  </w:num>
  <w:num w:numId="77">
    <w:abstractNumId w:val="14"/>
  </w:num>
  <w:num w:numId="78">
    <w:abstractNumId w:val="26"/>
  </w:num>
  <w:num w:numId="79">
    <w:abstractNumId w:val="83"/>
  </w:num>
  <w:num w:numId="80">
    <w:abstractNumId w:val="40"/>
  </w:num>
  <w:num w:numId="81">
    <w:abstractNumId w:val="52"/>
  </w:num>
  <w:num w:numId="82">
    <w:abstractNumId w:val="87"/>
  </w:num>
  <w:num w:numId="83">
    <w:abstractNumId w:val="18"/>
  </w:num>
  <w:num w:numId="84">
    <w:abstractNumId w:val="80"/>
  </w:num>
  <w:num w:numId="85">
    <w:abstractNumId w:val="31"/>
  </w:num>
  <w:num w:numId="86">
    <w:abstractNumId w:val="10"/>
  </w:num>
  <w:num w:numId="87">
    <w:abstractNumId w:val="66"/>
  </w:num>
  <w:num w:numId="88">
    <w:abstractNumId w:val="66"/>
    <w:lvlOverride w:ilvl="0">
      <w:startOverride w:val="1"/>
    </w:lvlOverride>
  </w:num>
  <w:num w:numId="89">
    <w:abstractNumId w:val="66"/>
    <w:lvlOverride w:ilvl="0">
      <w:startOverride w:val="1"/>
    </w:lvlOverride>
  </w:num>
  <w:num w:numId="90">
    <w:abstractNumId w:val="64"/>
  </w:num>
  <w:num w:numId="91">
    <w:abstractNumId w:val="47"/>
  </w:num>
  <w:num w:numId="92">
    <w:abstractNumId w:val="89"/>
  </w:num>
  <w:num w:numId="93">
    <w:abstractNumId w:val="0"/>
  </w:num>
  <w:num w:numId="94">
    <w:abstractNumId w:val="2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247"/>
    <w:rsid w:val="0000252D"/>
    <w:rsid w:val="00011522"/>
    <w:rsid w:val="000122B9"/>
    <w:rsid w:val="00013AF9"/>
    <w:rsid w:val="000142FB"/>
    <w:rsid w:val="00022A76"/>
    <w:rsid w:val="00023673"/>
    <w:rsid w:val="0002442E"/>
    <w:rsid w:val="000251A7"/>
    <w:rsid w:val="00032918"/>
    <w:rsid w:val="00034DE7"/>
    <w:rsid w:val="00042DC1"/>
    <w:rsid w:val="00051792"/>
    <w:rsid w:val="000561F9"/>
    <w:rsid w:val="00057641"/>
    <w:rsid w:val="00061793"/>
    <w:rsid w:val="000645E1"/>
    <w:rsid w:val="00071E79"/>
    <w:rsid w:val="00073D3B"/>
    <w:rsid w:val="00074E6C"/>
    <w:rsid w:val="000759A2"/>
    <w:rsid w:val="00075F4F"/>
    <w:rsid w:val="00076184"/>
    <w:rsid w:val="00076CF0"/>
    <w:rsid w:val="00080B1E"/>
    <w:rsid w:val="000868F4"/>
    <w:rsid w:val="00086EE3"/>
    <w:rsid w:val="000928D9"/>
    <w:rsid w:val="00095D76"/>
    <w:rsid w:val="000A1B85"/>
    <w:rsid w:val="000A57E4"/>
    <w:rsid w:val="000A719B"/>
    <w:rsid w:val="000B1A24"/>
    <w:rsid w:val="000B5494"/>
    <w:rsid w:val="000B58FB"/>
    <w:rsid w:val="000B6330"/>
    <w:rsid w:val="000C1191"/>
    <w:rsid w:val="000C2C0F"/>
    <w:rsid w:val="000D62FC"/>
    <w:rsid w:val="000E4913"/>
    <w:rsid w:val="000F0EB9"/>
    <w:rsid w:val="000F11E7"/>
    <w:rsid w:val="000F1E4C"/>
    <w:rsid w:val="000F29A7"/>
    <w:rsid w:val="000F62AA"/>
    <w:rsid w:val="001009B7"/>
    <w:rsid w:val="00101601"/>
    <w:rsid w:val="00105B86"/>
    <w:rsid w:val="00106AD8"/>
    <w:rsid w:val="001070D1"/>
    <w:rsid w:val="001076CB"/>
    <w:rsid w:val="00110321"/>
    <w:rsid w:val="001108D3"/>
    <w:rsid w:val="001171A0"/>
    <w:rsid w:val="001203AB"/>
    <w:rsid w:val="00120B9C"/>
    <w:rsid w:val="00120E4D"/>
    <w:rsid w:val="00121A3E"/>
    <w:rsid w:val="001320F4"/>
    <w:rsid w:val="00132AAF"/>
    <w:rsid w:val="0013663D"/>
    <w:rsid w:val="00136C25"/>
    <w:rsid w:val="001429C4"/>
    <w:rsid w:val="00143322"/>
    <w:rsid w:val="00144EA0"/>
    <w:rsid w:val="0014526C"/>
    <w:rsid w:val="0014530F"/>
    <w:rsid w:val="00146E29"/>
    <w:rsid w:val="00147034"/>
    <w:rsid w:val="00147732"/>
    <w:rsid w:val="00150AEA"/>
    <w:rsid w:val="00155CDF"/>
    <w:rsid w:val="00157BF7"/>
    <w:rsid w:val="00160824"/>
    <w:rsid w:val="00161E84"/>
    <w:rsid w:val="00162EFA"/>
    <w:rsid w:val="00164033"/>
    <w:rsid w:val="00165508"/>
    <w:rsid w:val="00166B27"/>
    <w:rsid w:val="00171340"/>
    <w:rsid w:val="0017353E"/>
    <w:rsid w:val="001736E5"/>
    <w:rsid w:val="00173B92"/>
    <w:rsid w:val="00173D4E"/>
    <w:rsid w:val="001758E0"/>
    <w:rsid w:val="00191CC7"/>
    <w:rsid w:val="00196A28"/>
    <w:rsid w:val="001A75A0"/>
    <w:rsid w:val="001B3F68"/>
    <w:rsid w:val="001B5813"/>
    <w:rsid w:val="001B730D"/>
    <w:rsid w:val="001C4195"/>
    <w:rsid w:val="001C5A7B"/>
    <w:rsid w:val="001C7D21"/>
    <w:rsid w:val="001D45E4"/>
    <w:rsid w:val="001D4F74"/>
    <w:rsid w:val="001D6A38"/>
    <w:rsid w:val="001D7C2D"/>
    <w:rsid w:val="001E094A"/>
    <w:rsid w:val="001E1331"/>
    <w:rsid w:val="001E6A4B"/>
    <w:rsid w:val="001F0D20"/>
    <w:rsid w:val="001F1799"/>
    <w:rsid w:val="001F4E61"/>
    <w:rsid w:val="001F523C"/>
    <w:rsid w:val="0020265C"/>
    <w:rsid w:val="002130CD"/>
    <w:rsid w:val="00215AA1"/>
    <w:rsid w:val="00220D84"/>
    <w:rsid w:val="00220FB1"/>
    <w:rsid w:val="00221AF8"/>
    <w:rsid w:val="00222E69"/>
    <w:rsid w:val="002240CE"/>
    <w:rsid w:val="002312E3"/>
    <w:rsid w:val="0023652F"/>
    <w:rsid w:val="0023682A"/>
    <w:rsid w:val="002379B8"/>
    <w:rsid w:val="002406C4"/>
    <w:rsid w:val="00244C6A"/>
    <w:rsid w:val="00245843"/>
    <w:rsid w:val="002465E8"/>
    <w:rsid w:val="00250B95"/>
    <w:rsid w:val="00252FCB"/>
    <w:rsid w:val="0025382A"/>
    <w:rsid w:val="00256531"/>
    <w:rsid w:val="00256C24"/>
    <w:rsid w:val="00264C05"/>
    <w:rsid w:val="00273A11"/>
    <w:rsid w:val="00273B65"/>
    <w:rsid w:val="002764D4"/>
    <w:rsid w:val="002836E1"/>
    <w:rsid w:val="00283737"/>
    <w:rsid w:val="0028792C"/>
    <w:rsid w:val="0029208D"/>
    <w:rsid w:val="00294255"/>
    <w:rsid w:val="00295AD5"/>
    <w:rsid w:val="002964A7"/>
    <w:rsid w:val="002A099A"/>
    <w:rsid w:val="002A3190"/>
    <w:rsid w:val="002A5D5D"/>
    <w:rsid w:val="002A7937"/>
    <w:rsid w:val="002B0282"/>
    <w:rsid w:val="002B0A3E"/>
    <w:rsid w:val="002B2B7F"/>
    <w:rsid w:val="002B746E"/>
    <w:rsid w:val="002C4B1F"/>
    <w:rsid w:val="002C555C"/>
    <w:rsid w:val="002D45D5"/>
    <w:rsid w:val="002E381F"/>
    <w:rsid w:val="002F259C"/>
    <w:rsid w:val="002F4006"/>
    <w:rsid w:val="00302FEB"/>
    <w:rsid w:val="003032DD"/>
    <w:rsid w:val="00313982"/>
    <w:rsid w:val="00330A11"/>
    <w:rsid w:val="00342692"/>
    <w:rsid w:val="00347CD4"/>
    <w:rsid w:val="00351ACF"/>
    <w:rsid w:val="00365864"/>
    <w:rsid w:val="00370209"/>
    <w:rsid w:val="0037142C"/>
    <w:rsid w:val="0037455E"/>
    <w:rsid w:val="00375CE5"/>
    <w:rsid w:val="003770B2"/>
    <w:rsid w:val="003801B7"/>
    <w:rsid w:val="00381570"/>
    <w:rsid w:val="00385066"/>
    <w:rsid w:val="0038514F"/>
    <w:rsid w:val="003858E9"/>
    <w:rsid w:val="00390D09"/>
    <w:rsid w:val="0039375B"/>
    <w:rsid w:val="00395AD1"/>
    <w:rsid w:val="003A00EF"/>
    <w:rsid w:val="003A369F"/>
    <w:rsid w:val="003A52F1"/>
    <w:rsid w:val="003B084A"/>
    <w:rsid w:val="003B0955"/>
    <w:rsid w:val="003B0CF1"/>
    <w:rsid w:val="003B15E5"/>
    <w:rsid w:val="003B66F8"/>
    <w:rsid w:val="003B752C"/>
    <w:rsid w:val="003B7A15"/>
    <w:rsid w:val="003C201D"/>
    <w:rsid w:val="003D3806"/>
    <w:rsid w:val="003E0EC3"/>
    <w:rsid w:val="003E7B81"/>
    <w:rsid w:val="003F0458"/>
    <w:rsid w:val="003F371E"/>
    <w:rsid w:val="003F6879"/>
    <w:rsid w:val="004006D6"/>
    <w:rsid w:val="00400C0A"/>
    <w:rsid w:val="004017D9"/>
    <w:rsid w:val="0040366F"/>
    <w:rsid w:val="0040631B"/>
    <w:rsid w:val="00407E78"/>
    <w:rsid w:val="0041596F"/>
    <w:rsid w:val="00415EB5"/>
    <w:rsid w:val="004242C1"/>
    <w:rsid w:val="00431767"/>
    <w:rsid w:val="0043179B"/>
    <w:rsid w:val="0044563B"/>
    <w:rsid w:val="0044596E"/>
    <w:rsid w:val="00445B13"/>
    <w:rsid w:val="004504AA"/>
    <w:rsid w:val="00450889"/>
    <w:rsid w:val="00452D08"/>
    <w:rsid w:val="00453265"/>
    <w:rsid w:val="00454FE0"/>
    <w:rsid w:val="00456BF5"/>
    <w:rsid w:val="00457BC5"/>
    <w:rsid w:val="00460C87"/>
    <w:rsid w:val="00463300"/>
    <w:rsid w:val="00467553"/>
    <w:rsid w:val="00470755"/>
    <w:rsid w:val="00470997"/>
    <w:rsid w:val="00470B74"/>
    <w:rsid w:val="004732DE"/>
    <w:rsid w:val="00473BA4"/>
    <w:rsid w:val="00476B86"/>
    <w:rsid w:val="00480B00"/>
    <w:rsid w:val="00482278"/>
    <w:rsid w:val="00484B85"/>
    <w:rsid w:val="0048623B"/>
    <w:rsid w:val="004930BF"/>
    <w:rsid w:val="004936D3"/>
    <w:rsid w:val="004A2EEF"/>
    <w:rsid w:val="004B1D2C"/>
    <w:rsid w:val="004B3082"/>
    <w:rsid w:val="004B4238"/>
    <w:rsid w:val="004B6987"/>
    <w:rsid w:val="004C0BF3"/>
    <w:rsid w:val="004C19E5"/>
    <w:rsid w:val="004C1FC1"/>
    <w:rsid w:val="004C5531"/>
    <w:rsid w:val="004C77D7"/>
    <w:rsid w:val="004D073E"/>
    <w:rsid w:val="004D4E4C"/>
    <w:rsid w:val="004D539D"/>
    <w:rsid w:val="004E089B"/>
    <w:rsid w:val="004E0958"/>
    <w:rsid w:val="004E0FFB"/>
    <w:rsid w:val="004E1B5D"/>
    <w:rsid w:val="004E2B90"/>
    <w:rsid w:val="004E4E01"/>
    <w:rsid w:val="004F035B"/>
    <w:rsid w:val="004F1363"/>
    <w:rsid w:val="004F161F"/>
    <w:rsid w:val="004F4596"/>
    <w:rsid w:val="004F4B3E"/>
    <w:rsid w:val="00500098"/>
    <w:rsid w:val="0050231B"/>
    <w:rsid w:val="00503909"/>
    <w:rsid w:val="00503913"/>
    <w:rsid w:val="00504549"/>
    <w:rsid w:val="00504CAC"/>
    <w:rsid w:val="005149DA"/>
    <w:rsid w:val="00515E5D"/>
    <w:rsid w:val="00517418"/>
    <w:rsid w:val="00520284"/>
    <w:rsid w:val="00520AD8"/>
    <w:rsid w:val="00522329"/>
    <w:rsid w:val="00527BA7"/>
    <w:rsid w:val="00534115"/>
    <w:rsid w:val="00534B74"/>
    <w:rsid w:val="005355E8"/>
    <w:rsid w:val="0053755E"/>
    <w:rsid w:val="005439DD"/>
    <w:rsid w:val="00546E73"/>
    <w:rsid w:val="0054757F"/>
    <w:rsid w:val="00550A66"/>
    <w:rsid w:val="00550DF3"/>
    <w:rsid w:val="00551A6F"/>
    <w:rsid w:val="00552768"/>
    <w:rsid w:val="005609E1"/>
    <w:rsid w:val="005622DA"/>
    <w:rsid w:val="00566DBB"/>
    <w:rsid w:val="005707BF"/>
    <w:rsid w:val="00574F7D"/>
    <w:rsid w:val="005805D3"/>
    <w:rsid w:val="00580BEC"/>
    <w:rsid w:val="00580F3E"/>
    <w:rsid w:val="0058707B"/>
    <w:rsid w:val="00590374"/>
    <w:rsid w:val="0059206D"/>
    <w:rsid w:val="0059526D"/>
    <w:rsid w:val="005952B2"/>
    <w:rsid w:val="005A4872"/>
    <w:rsid w:val="005A57DA"/>
    <w:rsid w:val="005B5816"/>
    <w:rsid w:val="005C05ED"/>
    <w:rsid w:val="005C12D8"/>
    <w:rsid w:val="005C48FE"/>
    <w:rsid w:val="005C58CB"/>
    <w:rsid w:val="005C6B94"/>
    <w:rsid w:val="005D60E9"/>
    <w:rsid w:val="005E189F"/>
    <w:rsid w:val="005E3747"/>
    <w:rsid w:val="005E6414"/>
    <w:rsid w:val="005E6449"/>
    <w:rsid w:val="005F3192"/>
    <w:rsid w:val="005F6BFE"/>
    <w:rsid w:val="0060270B"/>
    <w:rsid w:val="00603AF7"/>
    <w:rsid w:val="00604094"/>
    <w:rsid w:val="00604182"/>
    <w:rsid w:val="00605C8B"/>
    <w:rsid w:val="00610AE8"/>
    <w:rsid w:val="006130B7"/>
    <w:rsid w:val="006175BF"/>
    <w:rsid w:val="006201D1"/>
    <w:rsid w:val="00627B46"/>
    <w:rsid w:val="00627D6C"/>
    <w:rsid w:val="00632661"/>
    <w:rsid w:val="00633756"/>
    <w:rsid w:val="00636945"/>
    <w:rsid w:val="00636BA1"/>
    <w:rsid w:val="006413CC"/>
    <w:rsid w:val="006414F8"/>
    <w:rsid w:val="00650371"/>
    <w:rsid w:val="00651980"/>
    <w:rsid w:val="006524EB"/>
    <w:rsid w:val="00652775"/>
    <w:rsid w:val="00663245"/>
    <w:rsid w:val="00665DBD"/>
    <w:rsid w:val="00666358"/>
    <w:rsid w:val="00667A37"/>
    <w:rsid w:val="00671A04"/>
    <w:rsid w:val="0067316F"/>
    <w:rsid w:val="00673F46"/>
    <w:rsid w:val="00675A16"/>
    <w:rsid w:val="006768A2"/>
    <w:rsid w:val="00677D61"/>
    <w:rsid w:val="006808F6"/>
    <w:rsid w:val="00685D85"/>
    <w:rsid w:val="00686799"/>
    <w:rsid w:val="006905F9"/>
    <w:rsid w:val="00692C32"/>
    <w:rsid w:val="0069426B"/>
    <w:rsid w:val="00696D8A"/>
    <w:rsid w:val="006A1920"/>
    <w:rsid w:val="006A1C7A"/>
    <w:rsid w:val="006A4016"/>
    <w:rsid w:val="006B279E"/>
    <w:rsid w:val="006B2C2F"/>
    <w:rsid w:val="006B2DD3"/>
    <w:rsid w:val="006B56BF"/>
    <w:rsid w:val="006B5F5C"/>
    <w:rsid w:val="006C084D"/>
    <w:rsid w:val="006C28DF"/>
    <w:rsid w:val="006C2B1F"/>
    <w:rsid w:val="006C2F71"/>
    <w:rsid w:val="006D0FF8"/>
    <w:rsid w:val="006D2597"/>
    <w:rsid w:val="006D25D9"/>
    <w:rsid w:val="006D4BFF"/>
    <w:rsid w:val="006D74AA"/>
    <w:rsid w:val="006D7646"/>
    <w:rsid w:val="006D786A"/>
    <w:rsid w:val="006D7F65"/>
    <w:rsid w:val="006E004A"/>
    <w:rsid w:val="006E0BCE"/>
    <w:rsid w:val="006E757D"/>
    <w:rsid w:val="006E7D93"/>
    <w:rsid w:val="006F1EFA"/>
    <w:rsid w:val="006F2CA5"/>
    <w:rsid w:val="006F3C23"/>
    <w:rsid w:val="006F582A"/>
    <w:rsid w:val="007043C6"/>
    <w:rsid w:val="00705CB3"/>
    <w:rsid w:val="0070617C"/>
    <w:rsid w:val="00711778"/>
    <w:rsid w:val="00714B3D"/>
    <w:rsid w:val="007221F2"/>
    <w:rsid w:val="0072726C"/>
    <w:rsid w:val="007328B9"/>
    <w:rsid w:val="00734732"/>
    <w:rsid w:val="00736AE5"/>
    <w:rsid w:val="00737D73"/>
    <w:rsid w:val="007411D5"/>
    <w:rsid w:val="00742659"/>
    <w:rsid w:val="0075101E"/>
    <w:rsid w:val="007567D1"/>
    <w:rsid w:val="00760F7C"/>
    <w:rsid w:val="007638FB"/>
    <w:rsid w:val="00764050"/>
    <w:rsid w:val="00765B15"/>
    <w:rsid w:val="007666D8"/>
    <w:rsid w:val="007707D5"/>
    <w:rsid w:val="00771051"/>
    <w:rsid w:val="0077115F"/>
    <w:rsid w:val="00774E8B"/>
    <w:rsid w:val="00780B9A"/>
    <w:rsid w:val="00784563"/>
    <w:rsid w:val="00790278"/>
    <w:rsid w:val="0079141E"/>
    <w:rsid w:val="00793491"/>
    <w:rsid w:val="007948B0"/>
    <w:rsid w:val="007A18B5"/>
    <w:rsid w:val="007A52D5"/>
    <w:rsid w:val="007A57D3"/>
    <w:rsid w:val="007A5D72"/>
    <w:rsid w:val="007A6DF0"/>
    <w:rsid w:val="007A7888"/>
    <w:rsid w:val="007B1002"/>
    <w:rsid w:val="007B2562"/>
    <w:rsid w:val="007B2BD6"/>
    <w:rsid w:val="007B5083"/>
    <w:rsid w:val="007B64B0"/>
    <w:rsid w:val="007C1531"/>
    <w:rsid w:val="007C1878"/>
    <w:rsid w:val="007C1C72"/>
    <w:rsid w:val="007C295C"/>
    <w:rsid w:val="007C2E83"/>
    <w:rsid w:val="007C4885"/>
    <w:rsid w:val="007C4899"/>
    <w:rsid w:val="007C7FD5"/>
    <w:rsid w:val="007D0424"/>
    <w:rsid w:val="007D763A"/>
    <w:rsid w:val="007D7E95"/>
    <w:rsid w:val="007E3736"/>
    <w:rsid w:val="007F0981"/>
    <w:rsid w:val="007F4230"/>
    <w:rsid w:val="007F63A1"/>
    <w:rsid w:val="007F7263"/>
    <w:rsid w:val="00801C8C"/>
    <w:rsid w:val="0082362D"/>
    <w:rsid w:val="00825BA8"/>
    <w:rsid w:val="00834BC5"/>
    <w:rsid w:val="008358B5"/>
    <w:rsid w:val="00846AF0"/>
    <w:rsid w:val="0085535B"/>
    <w:rsid w:val="00860E0B"/>
    <w:rsid w:val="008619F6"/>
    <w:rsid w:val="00874E45"/>
    <w:rsid w:val="0087511B"/>
    <w:rsid w:val="00881BB8"/>
    <w:rsid w:val="00891A75"/>
    <w:rsid w:val="00895624"/>
    <w:rsid w:val="00897266"/>
    <w:rsid w:val="008972F9"/>
    <w:rsid w:val="008A2A12"/>
    <w:rsid w:val="008A2E0D"/>
    <w:rsid w:val="008A7F47"/>
    <w:rsid w:val="008B4875"/>
    <w:rsid w:val="008B4A17"/>
    <w:rsid w:val="008B554B"/>
    <w:rsid w:val="008C0DD0"/>
    <w:rsid w:val="008C5244"/>
    <w:rsid w:val="008D08E3"/>
    <w:rsid w:val="008D2BD4"/>
    <w:rsid w:val="008D6CBE"/>
    <w:rsid w:val="008E1615"/>
    <w:rsid w:val="008E4A44"/>
    <w:rsid w:val="008E5CED"/>
    <w:rsid w:val="008E6F58"/>
    <w:rsid w:val="008F2AB0"/>
    <w:rsid w:val="008F3943"/>
    <w:rsid w:val="008F4D47"/>
    <w:rsid w:val="008F7A8F"/>
    <w:rsid w:val="00902660"/>
    <w:rsid w:val="0090416F"/>
    <w:rsid w:val="00904EB2"/>
    <w:rsid w:val="00914DDB"/>
    <w:rsid w:val="009152D4"/>
    <w:rsid w:val="009153E9"/>
    <w:rsid w:val="00916B6C"/>
    <w:rsid w:val="00934856"/>
    <w:rsid w:val="0093523C"/>
    <w:rsid w:val="00936544"/>
    <w:rsid w:val="00937A39"/>
    <w:rsid w:val="00940305"/>
    <w:rsid w:val="00942EA3"/>
    <w:rsid w:val="00945AA3"/>
    <w:rsid w:val="00950698"/>
    <w:rsid w:val="00951F96"/>
    <w:rsid w:val="009619B7"/>
    <w:rsid w:val="00963096"/>
    <w:rsid w:val="009652B5"/>
    <w:rsid w:val="0096648D"/>
    <w:rsid w:val="0097139E"/>
    <w:rsid w:val="00972BD6"/>
    <w:rsid w:val="00974178"/>
    <w:rsid w:val="00975746"/>
    <w:rsid w:val="00981394"/>
    <w:rsid w:val="009870A9"/>
    <w:rsid w:val="00987D13"/>
    <w:rsid w:val="009914AB"/>
    <w:rsid w:val="00991694"/>
    <w:rsid w:val="009918E7"/>
    <w:rsid w:val="00992B4D"/>
    <w:rsid w:val="00995EA4"/>
    <w:rsid w:val="009A040F"/>
    <w:rsid w:val="009A35A3"/>
    <w:rsid w:val="009A4324"/>
    <w:rsid w:val="009A49AF"/>
    <w:rsid w:val="009A6558"/>
    <w:rsid w:val="009B0ED4"/>
    <w:rsid w:val="009B5E69"/>
    <w:rsid w:val="009D572E"/>
    <w:rsid w:val="009D7877"/>
    <w:rsid w:val="009E0F3B"/>
    <w:rsid w:val="009E2FCF"/>
    <w:rsid w:val="009E3D04"/>
    <w:rsid w:val="009E48C2"/>
    <w:rsid w:val="009E5877"/>
    <w:rsid w:val="009E5950"/>
    <w:rsid w:val="009F0F9C"/>
    <w:rsid w:val="00A006CA"/>
    <w:rsid w:val="00A012C7"/>
    <w:rsid w:val="00A05301"/>
    <w:rsid w:val="00A05A2D"/>
    <w:rsid w:val="00A06A50"/>
    <w:rsid w:val="00A173AA"/>
    <w:rsid w:val="00A208FD"/>
    <w:rsid w:val="00A24546"/>
    <w:rsid w:val="00A278CA"/>
    <w:rsid w:val="00A31662"/>
    <w:rsid w:val="00A32348"/>
    <w:rsid w:val="00A3282C"/>
    <w:rsid w:val="00A41A1E"/>
    <w:rsid w:val="00A41EFA"/>
    <w:rsid w:val="00A44EE2"/>
    <w:rsid w:val="00A46D3C"/>
    <w:rsid w:val="00A513D3"/>
    <w:rsid w:val="00A52DAF"/>
    <w:rsid w:val="00A538BE"/>
    <w:rsid w:val="00A55D70"/>
    <w:rsid w:val="00A56F29"/>
    <w:rsid w:val="00A64EF9"/>
    <w:rsid w:val="00A76E45"/>
    <w:rsid w:val="00A825BB"/>
    <w:rsid w:val="00A853C9"/>
    <w:rsid w:val="00A85943"/>
    <w:rsid w:val="00A86AD0"/>
    <w:rsid w:val="00A94D0F"/>
    <w:rsid w:val="00A959F1"/>
    <w:rsid w:val="00A970EB"/>
    <w:rsid w:val="00AA77A9"/>
    <w:rsid w:val="00AB188F"/>
    <w:rsid w:val="00AB1A2D"/>
    <w:rsid w:val="00AC3C28"/>
    <w:rsid w:val="00AC42F4"/>
    <w:rsid w:val="00AC65A7"/>
    <w:rsid w:val="00AD135F"/>
    <w:rsid w:val="00AD2399"/>
    <w:rsid w:val="00AD2498"/>
    <w:rsid w:val="00AD3308"/>
    <w:rsid w:val="00AD33B3"/>
    <w:rsid w:val="00AE015E"/>
    <w:rsid w:val="00AE65D1"/>
    <w:rsid w:val="00AE6849"/>
    <w:rsid w:val="00AF1EF1"/>
    <w:rsid w:val="00AF3D23"/>
    <w:rsid w:val="00AF7F51"/>
    <w:rsid w:val="00B011BB"/>
    <w:rsid w:val="00B036AA"/>
    <w:rsid w:val="00B0394F"/>
    <w:rsid w:val="00B07829"/>
    <w:rsid w:val="00B11888"/>
    <w:rsid w:val="00B12B22"/>
    <w:rsid w:val="00B13481"/>
    <w:rsid w:val="00B153D7"/>
    <w:rsid w:val="00B159C3"/>
    <w:rsid w:val="00B17F79"/>
    <w:rsid w:val="00B269EE"/>
    <w:rsid w:val="00B34A84"/>
    <w:rsid w:val="00B3737E"/>
    <w:rsid w:val="00B37FFC"/>
    <w:rsid w:val="00B40EE3"/>
    <w:rsid w:val="00B42A7D"/>
    <w:rsid w:val="00B50F4E"/>
    <w:rsid w:val="00B547B7"/>
    <w:rsid w:val="00B61490"/>
    <w:rsid w:val="00B61705"/>
    <w:rsid w:val="00B61758"/>
    <w:rsid w:val="00B71343"/>
    <w:rsid w:val="00B71CE6"/>
    <w:rsid w:val="00B73347"/>
    <w:rsid w:val="00B74E73"/>
    <w:rsid w:val="00B75B87"/>
    <w:rsid w:val="00B825B2"/>
    <w:rsid w:val="00B8393C"/>
    <w:rsid w:val="00B845FA"/>
    <w:rsid w:val="00BA65DA"/>
    <w:rsid w:val="00BB265A"/>
    <w:rsid w:val="00BC3C13"/>
    <w:rsid w:val="00BC4454"/>
    <w:rsid w:val="00BC55B4"/>
    <w:rsid w:val="00BD152C"/>
    <w:rsid w:val="00BD228F"/>
    <w:rsid w:val="00BD3774"/>
    <w:rsid w:val="00BD6206"/>
    <w:rsid w:val="00BD7B53"/>
    <w:rsid w:val="00BE15C2"/>
    <w:rsid w:val="00BE2191"/>
    <w:rsid w:val="00BF35AE"/>
    <w:rsid w:val="00BF4C9E"/>
    <w:rsid w:val="00BF6338"/>
    <w:rsid w:val="00BF6EAA"/>
    <w:rsid w:val="00C01445"/>
    <w:rsid w:val="00C03A2D"/>
    <w:rsid w:val="00C065F8"/>
    <w:rsid w:val="00C07B0C"/>
    <w:rsid w:val="00C118CC"/>
    <w:rsid w:val="00C1365F"/>
    <w:rsid w:val="00C14532"/>
    <w:rsid w:val="00C16081"/>
    <w:rsid w:val="00C22A43"/>
    <w:rsid w:val="00C249B8"/>
    <w:rsid w:val="00C309B1"/>
    <w:rsid w:val="00C344D6"/>
    <w:rsid w:val="00C4646C"/>
    <w:rsid w:val="00C4691D"/>
    <w:rsid w:val="00C50D16"/>
    <w:rsid w:val="00C50D25"/>
    <w:rsid w:val="00C5188F"/>
    <w:rsid w:val="00C53BE5"/>
    <w:rsid w:val="00C54706"/>
    <w:rsid w:val="00C6028A"/>
    <w:rsid w:val="00C608C4"/>
    <w:rsid w:val="00C61AEB"/>
    <w:rsid w:val="00C63AFB"/>
    <w:rsid w:val="00C71317"/>
    <w:rsid w:val="00C73763"/>
    <w:rsid w:val="00C749D4"/>
    <w:rsid w:val="00C77101"/>
    <w:rsid w:val="00C77376"/>
    <w:rsid w:val="00C802C1"/>
    <w:rsid w:val="00C82F1B"/>
    <w:rsid w:val="00C91875"/>
    <w:rsid w:val="00C932B4"/>
    <w:rsid w:val="00C94795"/>
    <w:rsid w:val="00C951E7"/>
    <w:rsid w:val="00C96ADA"/>
    <w:rsid w:val="00CA186D"/>
    <w:rsid w:val="00CA1A8A"/>
    <w:rsid w:val="00CA29E5"/>
    <w:rsid w:val="00CA5D67"/>
    <w:rsid w:val="00CB2540"/>
    <w:rsid w:val="00CB37B1"/>
    <w:rsid w:val="00CB40E8"/>
    <w:rsid w:val="00CB5F83"/>
    <w:rsid w:val="00CC1206"/>
    <w:rsid w:val="00CD486A"/>
    <w:rsid w:val="00CE2217"/>
    <w:rsid w:val="00CE429A"/>
    <w:rsid w:val="00CE4F1E"/>
    <w:rsid w:val="00CE5CC2"/>
    <w:rsid w:val="00D017AC"/>
    <w:rsid w:val="00D07540"/>
    <w:rsid w:val="00D115EA"/>
    <w:rsid w:val="00D14F7D"/>
    <w:rsid w:val="00D23BAE"/>
    <w:rsid w:val="00D243D8"/>
    <w:rsid w:val="00D24BB9"/>
    <w:rsid w:val="00D275BD"/>
    <w:rsid w:val="00D27D74"/>
    <w:rsid w:val="00D32224"/>
    <w:rsid w:val="00D3646A"/>
    <w:rsid w:val="00D40608"/>
    <w:rsid w:val="00D41866"/>
    <w:rsid w:val="00D41ACD"/>
    <w:rsid w:val="00D44278"/>
    <w:rsid w:val="00D45CDD"/>
    <w:rsid w:val="00D46FC7"/>
    <w:rsid w:val="00D55D5B"/>
    <w:rsid w:val="00D60726"/>
    <w:rsid w:val="00D61961"/>
    <w:rsid w:val="00D64432"/>
    <w:rsid w:val="00D64C06"/>
    <w:rsid w:val="00D65765"/>
    <w:rsid w:val="00D67543"/>
    <w:rsid w:val="00D7084D"/>
    <w:rsid w:val="00D75854"/>
    <w:rsid w:val="00D8070B"/>
    <w:rsid w:val="00D81391"/>
    <w:rsid w:val="00D85B0D"/>
    <w:rsid w:val="00D9004D"/>
    <w:rsid w:val="00D914CE"/>
    <w:rsid w:val="00D91F76"/>
    <w:rsid w:val="00D9230C"/>
    <w:rsid w:val="00D92BE8"/>
    <w:rsid w:val="00D97A4D"/>
    <w:rsid w:val="00DA0430"/>
    <w:rsid w:val="00DA269F"/>
    <w:rsid w:val="00DA4672"/>
    <w:rsid w:val="00DA643C"/>
    <w:rsid w:val="00DB032F"/>
    <w:rsid w:val="00DB0394"/>
    <w:rsid w:val="00DB1CA6"/>
    <w:rsid w:val="00DB59EE"/>
    <w:rsid w:val="00DB758A"/>
    <w:rsid w:val="00DC13D8"/>
    <w:rsid w:val="00DC435A"/>
    <w:rsid w:val="00DC554B"/>
    <w:rsid w:val="00DC5BD3"/>
    <w:rsid w:val="00DD0C0B"/>
    <w:rsid w:val="00DD2BA4"/>
    <w:rsid w:val="00DD3FB9"/>
    <w:rsid w:val="00DD7DF8"/>
    <w:rsid w:val="00DE3E96"/>
    <w:rsid w:val="00DE57D8"/>
    <w:rsid w:val="00DE7215"/>
    <w:rsid w:val="00DE7247"/>
    <w:rsid w:val="00DF166C"/>
    <w:rsid w:val="00DF31A1"/>
    <w:rsid w:val="00E00449"/>
    <w:rsid w:val="00E00FA1"/>
    <w:rsid w:val="00E01634"/>
    <w:rsid w:val="00E01ED1"/>
    <w:rsid w:val="00E03416"/>
    <w:rsid w:val="00E0510F"/>
    <w:rsid w:val="00E069AF"/>
    <w:rsid w:val="00E1069E"/>
    <w:rsid w:val="00E13584"/>
    <w:rsid w:val="00E14C79"/>
    <w:rsid w:val="00E22DB8"/>
    <w:rsid w:val="00E24220"/>
    <w:rsid w:val="00E272FE"/>
    <w:rsid w:val="00E33C7F"/>
    <w:rsid w:val="00E37DAB"/>
    <w:rsid w:val="00E47454"/>
    <w:rsid w:val="00E52266"/>
    <w:rsid w:val="00E54614"/>
    <w:rsid w:val="00E566E9"/>
    <w:rsid w:val="00E56C3E"/>
    <w:rsid w:val="00E6106A"/>
    <w:rsid w:val="00E61A6D"/>
    <w:rsid w:val="00E64578"/>
    <w:rsid w:val="00E66745"/>
    <w:rsid w:val="00E73207"/>
    <w:rsid w:val="00E764DC"/>
    <w:rsid w:val="00E8230D"/>
    <w:rsid w:val="00E8324C"/>
    <w:rsid w:val="00E879EB"/>
    <w:rsid w:val="00E90339"/>
    <w:rsid w:val="00E91785"/>
    <w:rsid w:val="00E97DEE"/>
    <w:rsid w:val="00EA5B0F"/>
    <w:rsid w:val="00EA6F4D"/>
    <w:rsid w:val="00EA7E1A"/>
    <w:rsid w:val="00EB15FC"/>
    <w:rsid w:val="00EB2DB9"/>
    <w:rsid w:val="00EB5B3E"/>
    <w:rsid w:val="00EB6F1B"/>
    <w:rsid w:val="00EC6637"/>
    <w:rsid w:val="00EC74D3"/>
    <w:rsid w:val="00ED1155"/>
    <w:rsid w:val="00ED118C"/>
    <w:rsid w:val="00ED4526"/>
    <w:rsid w:val="00EE17BA"/>
    <w:rsid w:val="00EE3C04"/>
    <w:rsid w:val="00EE5838"/>
    <w:rsid w:val="00EE6A87"/>
    <w:rsid w:val="00EE738B"/>
    <w:rsid w:val="00EF51EE"/>
    <w:rsid w:val="00EF7DD9"/>
    <w:rsid w:val="00F00431"/>
    <w:rsid w:val="00F04C76"/>
    <w:rsid w:val="00F10298"/>
    <w:rsid w:val="00F1053A"/>
    <w:rsid w:val="00F10C22"/>
    <w:rsid w:val="00F1120B"/>
    <w:rsid w:val="00F15F4E"/>
    <w:rsid w:val="00F16976"/>
    <w:rsid w:val="00F2028D"/>
    <w:rsid w:val="00F23F05"/>
    <w:rsid w:val="00F252DC"/>
    <w:rsid w:val="00F26481"/>
    <w:rsid w:val="00F31914"/>
    <w:rsid w:val="00F4142E"/>
    <w:rsid w:val="00F5146E"/>
    <w:rsid w:val="00F55F00"/>
    <w:rsid w:val="00F66F23"/>
    <w:rsid w:val="00F7244E"/>
    <w:rsid w:val="00F840C9"/>
    <w:rsid w:val="00F84745"/>
    <w:rsid w:val="00F8577C"/>
    <w:rsid w:val="00F92A04"/>
    <w:rsid w:val="00F95159"/>
    <w:rsid w:val="00FA3658"/>
    <w:rsid w:val="00FA4F2A"/>
    <w:rsid w:val="00FC03AA"/>
    <w:rsid w:val="00FC27F6"/>
    <w:rsid w:val="00FC3F95"/>
    <w:rsid w:val="00FC44A4"/>
    <w:rsid w:val="00FC44DE"/>
    <w:rsid w:val="00FD1C4A"/>
    <w:rsid w:val="00FD1E23"/>
    <w:rsid w:val="00FD1F5A"/>
    <w:rsid w:val="00FD30D8"/>
    <w:rsid w:val="00FD37A9"/>
    <w:rsid w:val="00FD42B6"/>
    <w:rsid w:val="00FE1C5D"/>
    <w:rsid w:val="00FE2A6C"/>
    <w:rsid w:val="00FE6675"/>
    <w:rsid w:val="00FF5175"/>
    <w:rsid w:val="00FF68ED"/>
    <w:rsid w:val="00FF7A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9BA45"/>
  <w15:docId w15:val="{3E72BD2C-892E-45A6-8710-E9B640E9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D5B"/>
  </w:style>
  <w:style w:type="paragraph" w:styleId="Heading1">
    <w:name w:val="heading 1"/>
    <w:basedOn w:val="Normal"/>
    <w:next w:val="Normal"/>
    <w:link w:val="Heading1Char"/>
    <w:uiPriority w:val="9"/>
    <w:qFormat/>
    <w:rsid w:val="00C50D16"/>
    <w:pPr>
      <w:keepNext/>
      <w:spacing w:before="240" w:after="60" w:line="360" w:lineRule="auto"/>
      <w:jc w:val="center"/>
      <w:outlineLvl w:val="0"/>
    </w:pPr>
    <w:rPr>
      <w:rFonts w:asciiTheme="majorBidi" w:eastAsiaTheme="majorEastAsia" w:hAnsiTheme="majorBidi" w:cstheme="majorBidi"/>
      <w:b/>
      <w:bCs/>
      <w:kern w:val="32"/>
      <w:szCs w:val="32"/>
      <w:lang w:val="en-US"/>
    </w:rPr>
  </w:style>
  <w:style w:type="paragraph" w:styleId="Heading2">
    <w:name w:val="heading 2"/>
    <w:basedOn w:val="Normal"/>
    <w:next w:val="Normal"/>
    <w:link w:val="Heading2Char"/>
    <w:uiPriority w:val="9"/>
    <w:unhideWhenUsed/>
    <w:qFormat/>
    <w:rsid w:val="00EE5838"/>
    <w:pPr>
      <w:keepNext/>
      <w:numPr>
        <w:numId w:val="87"/>
      </w:numPr>
      <w:spacing w:line="360" w:lineRule="auto"/>
      <w:ind w:left="360"/>
      <w:outlineLvl w:val="1"/>
    </w:pPr>
    <w:rPr>
      <w:rFonts w:asciiTheme="majorBidi" w:eastAsiaTheme="majorEastAsia" w:hAnsiTheme="majorBidi" w:cstheme="majorBidi"/>
      <w:b/>
      <w:bCs/>
      <w:iCs/>
      <w:szCs w:val="28"/>
      <w:lang w:val="en-US"/>
    </w:rPr>
  </w:style>
  <w:style w:type="paragraph" w:styleId="Heading3">
    <w:name w:val="heading 3"/>
    <w:basedOn w:val="Normal"/>
    <w:next w:val="Normal"/>
    <w:link w:val="Heading3Char"/>
    <w:uiPriority w:val="9"/>
    <w:semiHidden/>
    <w:unhideWhenUsed/>
    <w:qFormat/>
    <w:rsid w:val="00E272FE"/>
    <w:pPr>
      <w:keepNext/>
      <w:numPr>
        <w:ilvl w:val="2"/>
        <w:numId w:val="7"/>
      </w:numPr>
      <w:spacing w:before="240" w:after="6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E272FE"/>
    <w:pPr>
      <w:keepNext/>
      <w:numPr>
        <w:ilvl w:val="3"/>
        <w:numId w:val="7"/>
      </w:numPr>
      <w:spacing w:before="240" w:after="60"/>
      <w:outlineLvl w:val="3"/>
    </w:pPr>
    <w:rPr>
      <w:rFonts w:asciiTheme="minorHAnsi" w:eastAsiaTheme="minorEastAsia" w:hAnsiTheme="minorHAnsi"/>
      <w:b/>
      <w:bCs/>
      <w:sz w:val="28"/>
      <w:szCs w:val="28"/>
      <w:lang w:val="en-US"/>
    </w:rPr>
  </w:style>
  <w:style w:type="paragraph" w:styleId="Heading5">
    <w:name w:val="heading 5"/>
    <w:basedOn w:val="Normal"/>
    <w:next w:val="Normal"/>
    <w:link w:val="Heading5Char"/>
    <w:uiPriority w:val="9"/>
    <w:semiHidden/>
    <w:unhideWhenUsed/>
    <w:qFormat/>
    <w:rsid w:val="00E272FE"/>
    <w:pPr>
      <w:numPr>
        <w:ilvl w:val="4"/>
        <w:numId w:val="7"/>
      </w:numPr>
      <w:spacing w:before="240" w:after="60"/>
      <w:outlineLvl w:val="4"/>
    </w:pPr>
    <w:rPr>
      <w:rFonts w:asciiTheme="minorHAnsi" w:eastAsiaTheme="minorEastAsia" w:hAnsiTheme="minorHAnsi"/>
      <w:b/>
      <w:bCs/>
      <w:i/>
      <w:iCs/>
      <w:sz w:val="26"/>
      <w:szCs w:val="26"/>
      <w:lang w:val="en-US"/>
    </w:rPr>
  </w:style>
  <w:style w:type="paragraph" w:styleId="Heading6">
    <w:name w:val="heading 6"/>
    <w:basedOn w:val="Normal"/>
    <w:next w:val="Normal"/>
    <w:link w:val="Heading6Char"/>
    <w:qFormat/>
    <w:rsid w:val="00E272FE"/>
    <w:pPr>
      <w:numPr>
        <w:ilvl w:val="5"/>
        <w:numId w:val="7"/>
      </w:numPr>
      <w:spacing w:before="240" w:after="60"/>
      <w:outlineLvl w:val="5"/>
    </w:pPr>
    <w:rPr>
      <w:rFonts w:eastAsia="Times New Roman" w:cs="Times New Roman"/>
      <w:b/>
      <w:bCs/>
      <w:sz w:val="22"/>
      <w:lang w:val="en-US"/>
    </w:rPr>
  </w:style>
  <w:style w:type="paragraph" w:styleId="Heading7">
    <w:name w:val="heading 7"/>
    <w:basedOn w:val="Normal"/>
    <w:next w:val="Normal"/>
    <w:link w:val="Heading7Char"/>
    <w:uiPriority w:val="9"/>
    <w:semiHidden/>
    <w:unhideWhenUsed/>
    <w:qFormat/>
    <w:rsid w:val="00E272FE"/>
    <w:pPr>
      <w:numPr>
        <w:ilvl w:val="6"/>
        <w:numId w:val="7"/>
      </w:numPr>
      <w:spacing w:before="240" w:after="60"/>
      <w:outlineLvl w:val="6"/>
    </w:pPr>
    <w:rPr>
      <w:rFonts w:asciiTheme="minorHAnsi" w:eastAsiaTheme="minorEastAsia" w:hAnsiTheme="minorHAnsi"/>
      <w:szCs w:val="24"/>
      <w:lang w:val="en-US"/>
    </w:rPr>
  </w:style>
  <w:style w:type="paragraph" w:styleId="Heading8">
    <w:name w:val="heading 8"/>
    <w:basedOn w:val="Normal"/>
    <w:next w:val="Normal"/>
    <w:link w:val="Heading8Char"/>
    <w:uiPriority w:val="9"/>
    <w:semiHidden/>
    <w:unhideWhenUsed/>
    <w:qFormat/>
    <w:rsid w:val="00E272FE"/>
    <w:pPr>
      <w:numPr>
        <w:ilvl w:val="7"/>
        <w:numId w:val="7"/>
      </w:numPr>
      <w:spacing w:before="240" w:after="60"/>
      <w:outlineLvl w:val="7"/>
    </w:pPr>
    <w:rPr>
      <w:rFonts w:asciiTheme="minorHAnsi" w:eastAsiaTheme="minorEastAsia" w:hAnsiTheme="minorHAnsi"/>
      <w:i/>
      <w:iCs/>
      <w:szCs w:val="24"/>
      <w:lang w:val="en-US"/>
    </w:rPr>
  </w:style>
  <w:style w:type="paragraph" w:styleId="Heading9">
    <w:name w:val="heading 9"/>
    <w:basedOn w:val="Normal"/>
    <w:next w:val="Normal"/>
    <w:link w:val="Heading9Char"/>
    <w:uiPriority w:val="9"/>
    <w:semiHidden/>
    <w:unhideWhenUsed/>
    <w:qFormat/>
    <w:rsid w:val="00E272FE"/>
    <w:pPr>
      <w:numPr>
        <w:ilvl w:val="8"/>
        <w:numId w:val="7"/>
      </w:numPr>
      <w:spacing w:before="240" w:after="60"/>
      <w:outlineLvl w:val="8"/>
    </w:pPr>
    <w:rPr>
      <w:rFonts w:asciiTheme="majorHAnsi" w:eastAsiaTheme="majorEastAsia" w:hAnsiTheme="majorHAnsi" w:cstheme="maj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25BA8"/>
    <w:rPr>
      <w:sz w:val="20"/>
      <w:szCs w:val="20"/>
    </w:rPr>
  </w:style>
  <w:style w:type="character" w:customStyle="1" w:styleId="FootnoteTextChar">
    <w:name w:val="Footnote Text Char"/>
    <w:basedOn w:val="DefaultParagraphFont"/>
    <w:link w:val="FootnoteText"/>
    <w:uiPriority w:val="99"/>
    <w:rsid w:val="00825BA8"/>
    <w:rPr>
      <w:sz w:val="20"/>
      <w:szCs w:val="20"/>
    </w:rPr>
  </w:style>
  <w:style w:type="character" w:styleId="FootnoteReference">
    <w:name w:val="footnote reference"/>
    <w:basedOn w:val="DefaultParagraphFont"/>
    <w:uiPriority w:val="99"/>
    <w:semiHidden/>
    <w:unhideWhenUsed/>
    <w:rsid w:val="00825BA8"/>
    <w:rPr>
      <w:vertAlign w:val="superscript"/>
    </w:rPr>
  </w:style>
  <w:style w:type="paragraph" w:styleId="ListParagraph">
    <w:name w:val="List Paragraph"/>
    <w:aliases w:val="Heading 1 Char1,Body of text,List Paragraph1,Body of text+2"/>
    <w:basedOn w:val="Normal"/>
    <w:link w:val="ListParagraphChar"/>
    <w:uiPriority w:val="34"/>
    <w:qFormat/>
    <w:rsid w:val="004F1363"/>
    <w:pPr>
      <w:ind w:left="720"/>
      <w:contextualSpacing/>
    </w:pPr>
  </w:style>
  <w:style w:type="character" w:customStyle="1" w:styleId="ListParagraphChar">
    <w:name w:val="List Paragraph Char"/>
    <w:aliases w:val="Heading 1 Char1 Char,Body of text Char,List Paragraph1 Char,Body of text+2 Char"/>
    <w:link w:val="ListParagraph"/>
    <w:uiPriority w:val="34"/>
    <w:locked/>
    <w:rsid w:val="007C2E83"/>
  </w:style>
  <w:style w:type="character" w:styleId="Hyperlink">
    <w:name w:val="Hyperlink"/>
    <w:basedOn w:val="DefaultParagraphFont"/>
    <w:uiPriority w:val="99"/>
    <w:unhideWhenUsed/>
    <w:rsid w:val="002C555C"/>
    <w:rPr>
      <w:color w:val="0563C1" w:themeColor="hyperlink"/>
      <w:u w:val="single"/>
    </w:rPr>
  </w:style>
  <w:style w:type="character" w:customStyle="1" w:styleId="UnresolvedMention">
    <w:name w:val="Unresolved Mention"/>
    <w:basedOn w:val="DefaultParagraphFont"/>
    <w:uiPriority w:val="99"/>
    <w:semiHidden/>
    <w:unhideWhenUsed/>
    <w:rsid w:val="002C555C"/>
    <w:rPr>
      <w:color w:val="605E5C"/>
      <w:shd w:val="clear" w:color="auto" w:fill="E1DFDD"/>
    </w:rPr>
  </w:style>
  <w:style w:type="character" w:customStyle="1" w:styleId="Heading1Char">
    <w:name w:val="Heading 1 Char"/>
    <w:basedOn w:val="DefaultParagraphFont"/>
    <w:link w:val="Heading1"/>
    <w:uiPriority w:val="9"/>
    <w:rsid w:val="00C50D16"/>
    <w:rPr>
      <w:rFonts w:asciiTheme="majorBidi" w:eastAsiaTheme="majorEastAsia" w:hAnsiTheme="majorBidi" w:cstheme="majorBidi"/>
      <w:b/>
      <w:bCs/>
      <w:kern w:val="32"/>
      <w:szCs w:val="32"/>
      <w:lang w:val="en-US"/>
    </w:rPr>
  </w:style>
  <w:style w:type="character" w:customStyle="1" w:styleId="Heading2Char">
    <w:name w:val="Heading 2 Char"/>
    <w:basedOn w:val="DefaultParagraphFont"/>
    <w:link w:val="Heading2"/>
    <w:uiPriority w:val="9"/>
    <w:rsid w:val="00EE5838"/>
    <w:rPr>
      <w:rFonts w:asciiTheme="majorBidi" w:eastAsiaTheme="majorEastAsia" w:hAnsiTheme="majorBidi" w:cstheme="majorBidi"/>
      <w:b/>
      <w:bCs/>
      <w:iCs/>
      <w:szCs w:val="28"/>
      <w:lang w:val="en-US"/>
    </w:rPr>
  </w:style>
  <w:style w:type="character" w:customStyle="1" w:styleId="Heading3Char">
    <w:name w:val="Heading 3 Char"/>
    <w:basedOn w:val="DefaultParagraphFont"/>
    <w:link w:val="Heading3"/>
    <w:uiPriority w:val="9"/>
    <w:semiHidden/>
    <w:rsid w:val="00E272FE"/>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E272FE"/>
    <w:rPr>
      <w:rFonts w:asciiTheme="minorHAnsi" w:eastAsiaTheme="minorEastAsia" w:hAnsiTheme="minorHAnsi"/>
      <w:b/>
      <w:bCs/>
      <w:sz w:val="28"/>
      <w:szCs w:val="28"/>
      <w:lang w:val="en-US"/>
    </w:rPr>
  </w:style>
  <w:style w:type="character" w:customStyle="1" w:styleId="Heading5Char">
    <w:name w:val="Heading 5 Char"/>
    <w:basedOn w:val="DefaultParagraphFont"/>
    <w:link w:val="Heading5"/>
    <w:uiPriority w:val="9"/>
    <w:semiHidden/>
    <w:rsid w:val="00E272FE"/>
    <w:rPr>
      <w:rFonts w:asciiTheme="minorHAnsi" w:eastAsiaTheme="minorEastAsia" w:hAnsiTheme="minorHAnsi"/>
      <w:b/>
      <w:bCs/>
      <w:i/>
      <w:iCs/>
      <w:sz w:val="26"/>
      <w:szCs w:val="26"/>
      <w:lang w:val="en-US"/>
    </w:rPr>
  </w:style>
  <w:style w:type="character" w:customStyle="1" w:styleId="Heading6Char">
    <w:name w:val="Heading 6 Char"/>
    <w:basedOn w:val="DefaultParagraphFont"/>
    <w:link w:val="Heading6"/>
    <w:rsid w:val="00E272FE"/>
    <w:rPr>
      <w:rFonts w:eastAsia="Times New Roman" w:cs="Times New Roman"/>
      <w:b/>
      <w:bCs/>
      <w:sz w:val="22"/>
      <w:lang w:val="en-US"/>
    </w:rPr>
  </w:style>
  <w:style w:type="character" w:customStyle="1" w:styleId="Heading7Char">
    <w:name w:val="Heading 7 Char"/>
    <w:basedOn w:val="DefaultParagraphFont"/>
    <w:link w:val="Heading7"/>
    <w:uiPriority w:val="9"/>
    <w:semiHidden/>
    <w:rsid w:val="00E272FE"/>
    <w:rPr>
      <w:rFonts w:asciiTheme="minorHAnsi" w:eastAsiaTheme="minorEastAsia" w:hAnsiTheme="minorHAnsi"/>
      <w:szCs w:val="24"/>
      <w:lang w:val="en-US"/>
    </w:rPr>
  </w:style>
  <w:style w:type="character" w:customStyle="1" w:styleId="Heading8Char">
    <w:name w:val="Heading 8 Char"/>
    <w:basedOn w:val="DefaultParagraphFont"/>
    <w:link w:val="Heading8"/>
    <w:uiPriority w:val="9"/>
    <w:semiHidden/>
    <w:rsid w:val="00E272FE"/>
    <w:rPr>
      <w:rFonts w:asciiTheme="minorHAnsi" w:eastAsiaTheme="minorEastAsia" w:hAnsiTheme="minorHAnsi"/>
      <w:i/>
      <w:iCs/>
      <w:szCs w:val="24"/>
      <w:lang w:val="en-US"/>
    </w:rPr>
  </w:style>
  <w:style w:type="character" w:customStyle="1" w:styleId="Heading9Char">
    <w:name w:val="Heading 9 Char"/>
    <w:basedOn w:val="DefaultParagraphFont"/>
    <w:link w:val="Heading9"/>
    <w:uiPriority w:val="9"/>
    <w:semiHidden/>
    <w:rsid w:val="00E272FE"/>
    <w:rPr>
      <w:rFonts w:asciiTheme="majorHAnsi" w:eastAsiaTheme="majorEastAsia" w:hAnsiTheme="majorHAnsi" w:cstheme="majorBidi"/>
      <w:sz w:val="22"/>
      <w:lang w:val="en-US"/>
    </w:rPr>
  </w:style>
  <w:style w:type="paragraph" w:styleId="Header">
    <w:name w:val="header"/>
    <w:basedOn w:val="Normal"/>
    <w:link w:val="HeaderChar"/>
    <w:uiPriority w:val="99"/>
    <w:unhideWhenUsed/>
    <w:rsid w:val="007C1531"/>
    <w:pPr>
      <w:tabs>
        <w:tab w:val="center" w:pos="4513"/>
        <w:tab w:val="right" w:pos="9026"/>
      </w:tabs>
    </w:pPr>
  </w:style>
  <w:style w:type="character" w:customStyle="1" w:styleId="HeaderChar">
    <w:name w:val="Header Char"/>
    <w:basedOn w:val="DefaultParagraphFont"/>
    <w:link w:val="Header"/>
    <w:uiPriority w:val="99"/>
    <w:rsid w:val="007C1531"/>
  </w:style>
  <w:style w:type="paragraph" w:styleId="Footer">
    <w:name w:val="footer"/>
    <w:basedOn w:val="Normal"/>
    <w:link w:val="FooterChar"/>
    <w:uiPriority w:val="99"/>
    <w:unhideWhenUsed/>
    <w:rsid w:val="007C1531"/>
    <w:pPr>
      <w:tabs>
        <w:tab w:val="center" w:pos="4513"/>
        <w:tab w:val="right" w:pos="9026"/>
      </w:tabs>
    </w:pPr>
  </w:style>
  <w:style w:type="character" w:customStyle="1" w:styleId="FooterChar">
    <w:name w:val="Footer Char"/>
    <w:basedOn w:val="DefaultParagraphFont"/>
    <w:link w:val="Footer"/>
    <w:uiPriority w:val="99"/>
    <w:rsid w:val="007C1531"/>
  </w:style>
  <w:style w:type="paragraph" w:styleId="Title">
    <w:name w:val="Title"/>
    <w:basedOn w:val="Normal"/>
    <w:link w:val="TitleChar"/>
    <w:qFormat/>
    <w:rsid w:val="009914AB"/>
    <w:pPr>
      <w:spacing w:line="480" w:lineRule="auto"/>
      <w:jc w:val="center"/>
    </w:pPr>
    <w:rPr>
      <w:rFonts w:eastAsia="Times New Roman" w:cs="Angsana New"/>
      <w:b/>
      <w:szCs w:val="24"/>
      <w:lang w:val="en-GB"/>
    </w:rPr>
  </w:style>
  <w:style w:type="character" w:customStyle="1" w:styleId="TitleChar">
    <w:name w:val="Title Char"/>
    <w:basedOn w:val="DefaultParagraphFont"/>
    <w:link w:val="Title"/>
    <w:rsid w:val="009914AB"/>
    <w:rPr>
      <w:rFonts w:eastAsia="Times New Roman" w:cs="Angsana New"/>
      <w:b/>
      <w:szCs w:val="24"/>
      <w:lang w:val="en-GB"/>
    </w:rPr>
  </w:style>
  <w:style w:type="paragraph" w:styleId="BalloonText">
    <w:name w:val="Balloon Text"/>
    <w:basedOn w:val="Normal"/>
    <w:link w:val="BalloonTextChar"/>
    <w:uiPriority w:val="99"/>
    <w:semiHidden/>
    <w:unhideWhenUsed/>
    <w:rsid w:val="009914AB"/>
    <w:rPr>
      <w:rFonts w:ascii="Tahoma" w:hAnsi="Tahoma" w:cs="Tahoma"/>
      <w:sz w:val="16"/>
      <w:szCs w:val="16"/>
    </w:rPr>
  </w:style>
  <w:style w:type="character" w:customStyle="1" w:styleId="BalloonTextChar">
    <w:name w:val="Balloon Text Char"/>
    <w:basedOn w:val="DefaultParagraphFont"/>
    <w:link w:val="BalloonText"/>
    <w:uiPriority w:val="99"/>
    <w:semiHidden/>
    <w:rsid w:val="009914AB"/>
    <w:rPr>
      <w:rFonts w:ascii="Tahoma" w:hAnsi="Tahoma" w:cs="Tahoma"/>
      <w:sz w:val="16"/>
      <w:szCs w:val="16"/>
    </w:rPr>
  </w:style>
  <w:style w:type="table" w:styleId="TableGrid">
    <w:name w:val="Table Grid"/>
    <w:basedOn w:val="TableNormal"/>
    <w:uiPriority w:val="39"/>
    <w:rsid w:val="00BF6338"/>
    <w:rPr>
      <w:rFonts w:asciiTheme="minorHAnsi" w:hAnsiTheme="minorHAnsi"/>
      <w:sz w:val="22"/>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sid w:val="001F4E61"/>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1F4E61"/>
    <w:rPr>
      <w:rFonts w:ascii="Times New Roman" w:hAnsi="Times New Roman" w:cs="Times New Roman" w:hint="default"/>
      <w:b/>
      <w:bCs/>
      <w:i/>
      <w:iCs/>
      <w:color w:val="000000"/>
      <w:sz w:val="24"/>
      <w:szCs w:val="24"/>
    </w:rPr>
  </w:style>
  <w:style w:type="paragraph" w:styleId="TOCHeading">
    <w:name w:val="TOC Heading"/>
    <w:basedOn w:val="Heading1"/>
    <w:next w:val="Normal"/>
    <w:uiPriority w:val="39"/>
    <w:unhideWhenUsed/>
    <w:qFormat/>
    <w:rsid w:val="00F252DC"/>
    <w:pPr>
      <w:keepLines/>
      <w:spacing w:before="480" w:after="0" w:line="276" w:lineRule="auto"/>
      <w:jc w:val="left"/>
      <w:outlineLvl w:val="9"/>
    </w:pPr>
    <w:rPr>
      <w:rFonts w:asciiTheme="majorHAnsi" w:hAnsiTheme="majorHAnsi"/>
      <w:color w:val="2F5496" w:themeColor="accent1" w:themeShade="BF"/>
      <w:kern w:val="0"/>
      <w:sz w:val="28"/>
      <w:szCs w:val="28"/>
      <w:lang w:eastAsia="ja-JP"/>
    </w:rPr>
  </w:style>
  <w:style w:type="paragraph" w:styleId="TOC1">
    <w:name w:val="toc 1"/>
    <w:basedOn w:val="Normal"/>
    <w:next w:val="Normal"/>
    <w:autoRedefine/>
    <w:uiPriority w:val="39"/>
    <w:unhideWhenUsed/>
    <w:rsid w:val="00F252DC"/>
    <w:pPr>
      <w:tabs>
        <w:tab w:val="right" w:leader="dot" w:pos="8212"/>
      </w:tabs>
      <w:spacing w:after="100"/>
    </w:pPr>
    <w:rPr>
      <w:b/>
      <w:bCs/>
      <w:noProof/>
    </w:rPr>
  </w:style>
  <w:style w:type="paragraph" w:styleId="TOC2">
    <w:name w:val="toc 2"/>
    <w:basedOn w:val="Normal"/>
    <w:next w:val="Normal"/>
    <w:autoRedefine/>
    <w:uiPriority w:val="39"/>
    <w:unhideWhenUsed/>
    <w:rsid w:val="00F252DC"/>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FFA73-4BFE-43F8-91EF-CF47BC5F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ARZAN</dc:creator>
  <cp:lastModifiedBy>Toko Ammar</cp:lastModifiedBy>
  <cp:revision>6</cp:revision>
  <cp:lastPrinted>2022-05-16T09:29:00Z</cp:lastPrinted>
  <dcterms:created xsi:type="dcterms:W3CDTF">2022-10-06T14:46:00Z</dcterms:created>
  <dcterms:modified xsi:type="dcterms:W3CDTF">2022-10-31T22:18:00Z</dcterms:modified>
</cp:coreProperties>
</file>